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59E856" w14:textId="36CF703D" w:rsidR="002D6B0C" w:rsidRDefault="002D6B0C" w:rsidP="002D6B0C">
      <w:r>
        <w:rPr>
          <w:rFonts w:ascii="Times New Roman" w:hAnsi="Times New Roman" w:cs="Times New Roman"/>
        </w:rPr>
        <w:t xml:space="preserve">         </w:t>
      </w:r>
      <w:r>
        <w:rPr>
          <w:noProof/>
        </w:rPr>
        <w:drawing>
          <wp:inline distT="0" distB="0" distL="0" distR="0" wp14:anchorId="7F30C7B4" wp14:editId="0D6A402D">
            <wp:extent cx="1148080" cy="1128395"/>
            <wp:effectExtent l="19050" t="0" r="0" b="0"/>
            <wp:docPr id="4" name="Picture 7"/>
            <wp:cNvGraphicFramePr/>
            <a:graphic xmlns:a="http://schemas.openxmlformats.org/drawingml/2006/main">
              <a:graphicData uri="http://schemas.openxmlformats.org/drawingml/2006/picture">
                <pic:pic xmlns:pic="http://schemas.openxmlformats.org/drawingml/2006/picture">
                  <pic:nvPicPr>
                    <pic:cNvPr id="4" name="Picture 7"/>
                    <pic:cNvPicPr/>
                  </pic:nvPicPr>
                  <pic:blipFill>
                    <a:blip r:embed="rId5" cstate="print"/>
                    <a:srcRect/>
                    <a:stretch>
                      <a:fillRect/>
                    </a:stretch>
                  </pic:blipFill>
                  <pic:spPr>
                    <a:xfrm>
                      <a:off x="0" y="0"/>
                      <a:ext cx="1148080" cy="1128395"/>
                    </a:xfrm>
                    <a:prstGeom prst="rect">
                      <a:avLst/>
                    </a:prstGeom>
                    <a:noFill/>
                    <a:ln w="9525">
                      <a:noFill/>
                      <a:miter lim="800000"/>
                      <a:headEnd/>
                      <a:tailEnd/>
                    </a:ln>
                  </pic:spPr>
                </pic:pic>
              </a:graphicData>
            </a:graphic>
          </wp:inline>
        </w:drawing>
      </w:r>
      <w:r>
        <w:t xml:space="preserve">                                                                                         </w:t>
      </w:r>
      <w:r>
        <w:rPr>
          <w:rFonts w:ascii="Times New Roman" w:hAnsi="Times New Roman" w:cs="Times New Roman"/>
          <w:sz w:val="32"/>
          <w:szCs w:val="32"/>
        </w:rPr>
        <w:t xml:space="preserve">  </w:t>
      </w:r>
    </w:p>
    <w:p w14:paraId="0B3316B1" w14:textId="77777777" w:rsidR="002D6B0C" w:rsidRDefault="002D6B0C" w:rsidP="002D6B0C">
      <w:pPr>
        <w:rPr>
          <w:rFonts w:ascii="Times New Roman" w:hAnsi="Times New Roman" w:cs="Times New Roman"/>
          <w:b/>
          <w:sz w:val="24"/>
          <w:szCs w:val="24"/>
        </w:rPr>
      </w:pPr>
      <w:r>
        <w:rPr>
          <w:rFonts w:ascii="Times New Roman" w:hAnsi="Times New Roman" w:cs="Times New Roman"/>
          <w:b/>
          <w:sz w:val="24"/>
          <w:szCs w:val="24"/>
        </w:rPr>
        <w:t xml:space="preserve">                                                       </w:t>
      </w:r>
    </w:p>
    <w:p w14:paraId="41FA49E9" w14:textId="77777777" w:rsidR="002D6B0C" w:rsidRDefault="002D6B0C" w:rsidP="002D6B0C">
      <w:pPr>
        <w:rPr>
          <w:rFonts w:ascii="Times New Roman" w:hAnsi="Times New Roman" w:cs="Times New Roman"/>
          <w:b/>
          <w:sz w:val="24"/>
          <w:szCs w:val="24"/>
        </w:rPr>
      </w:pPr>
      <w:r>
        <w:rPr>
          <w:rFonts w:ascii="Times New Roman" w:hAnsi="Times New Roman" w:cs="Times New Roman"/>
          <w:b/>
          <w:sz w:val="24"/>
          <w:szCs w:val="24"/>
        </w:rPr>
        <w:t xml:space="preserve"> </w:t>
      </w:r>
    </w:p>
    <w:p w14:paraId="39F23FAB" w14:textId="77777777" w:rsidR="002D6B0C" w:rsidRDefault="002D6B0C" w:rsidP="002D6B0C">
      <w:pPr>
        <w:rPr>
          <w:rFonts w:ascii="Times New Roman" w:hAnsi="Times New Roman" w:cs="Times New Roman"/>
          <w:sz w:val="36"/>
          <w:szCs w:val="36"/>
          <w:shd w:val="clear" w:color="auto" w:fill="E7E6E6" w:themeFill="background2"/>
        </w:rPr>
      </w:pPr>
      <w:r>
        <w:rPr>
          <w:rFonts w:ascii="Times New Roman" w:eastAsia="Times New Roman" w:hAnsi="Times New Roman" w:cs="Times New Roman"/>
          <w:b/>
          <w:color w:val="000000"/>
          <w:sz w:val="36"/>
          <w:szCs w:val="36"/>
          <w:shd w:val="clear" w:color="auto" w:fill="E7E6E6" w:themeFill="background2"/>
        </w:rPr>
        <w:t>PROJECT NAME: ANSP+/RBC/SPIU</w:t>
      </w:r>
      <w:r>
        <w:rPr>
          <w:rFonts w:ascii="Times New Roman" w:hAnsi="Times New Roman" w:cs="Times New Roman"/>
          <w:sz w:val="36"/>
          <w:szCs w:val="36"/>
          <w:shd w:val="clear" w:color="auto" w:fill="E7E6E6" w:themeFill="background2"/>
        </w:rPr>
        <w:t xml:space="preserve">     </w:t>
      </w:r>
    </w:p>
    <w:p w14:paraId="1D815CAA" w14:textId="77777777" w:rsidR="002D6B0C" w:rsidRDefault="002D6B0C" w:rsidP="002D6B0C">
      <w:pPr>
        <w:rPr>
          <w:rFonts w:ascii="Times New Roman" w:eastAsia="Times New Roman" w:hAnsi="Times New Roman" w:cs="Times New Roman"/>
          <w:b/>
          <w:color w:val="000000"/>
          <w:sz w:val="36"/>
          <w:szCs w:val="36"/>
        </w:rPr>
      </w:pPr>
      <w:r>
        <w:rPr>
          <w:rFonts w:ascii="Times New Roman" w:hAnsi="Times New Roman" w:cs="Times New Roman"/>
          <w:sz w:val="36"/>
          <w:szCs w:val="36"/>
          <w:shd w:val="clear" w:color="auto" w:fill="E7E6E6" w:themeFill="background2"/>
        </w:rPr>
        <w:t xml:space="preserve">         </w:t>
      </w:r>
      <w:r>
        <w:rPr>
          <w:rFonts w:ascii="Times New Roman" w:eastAsia="Times New Roman" w:hAnsi="Times New Roman" w:cs="Times New Roman"/>
          <w:b/>
          <w:color w:val="000000"/>
          <w:sz w:val="36"/>
          <w:szCs w:val="36"/>
        </w:rPr>
        <w:t xml:space="preserve">                                                                               </w:t>
      </w:r>
    </w:p>
    <w:p w14:paraId="06CC9B8F" w14:textId="77777777" w:rsidR="002D6B0C" w:rsidRDefault="002D6B0C" w:rsidP="002D6B0C">
      <w:pPr>
        <w:spacing w:line="360" w:lineRule="auto"/>
        <w:jc w:val="both"/>
        <w:rPr>
          <w:rFonts w:ascii="Times New Roman" w:hAnsi="Times New Roman" w:cs="Times New Roman"/>
          <w:b/>
          <w:sz w:val="28"/>
          <w:szCs w:val="28"/>
        </w:rPr>
      </w:pPr>
      <w:r>
        <w:rPr>
          <w:rFonts w:ascii="Times New Roman" w:hAnsi="Times New Roman" w:cs="Times New Roman"/>
          <w:b/>
          <w:sz w:val="24"/>
          <w:szCs w:val="24"/>
        </w:rPr>
        <w:t xml:space="preserve">NAME OF ORGANIZATION: NATIONAL ASSOCIATION FOR SUPPORTING </w:t>
      </w:r>
      <w:r>
        <w:rPr>
          <w:rFonts w:ascii="Times New Roman" w:hAnsi="Times New Roman" w:cs="Times New Roman"/>
          <w:b/>
          <w:sz w:val="28"/>
          <w:szCs w:val="28"/>
        </w:rPr>
        <w:t>PEOPLELIVING WITH HIV/AIDS (ANSP+)</w:t>
      </w:r>
    </w:p>
    <w:p w14:paraId="72788075" w14:textId="77777777" w:rsidR="002D6B0C" w:rsidRDefault="002D6B0C" w:rsidP="002D6B0C">
      <w:pPr>
        <w:spacing w:line="360" w:lineRule="auto"/>
        <w:jc w:val="both"/>
        <w:rPr>
          <w:rFonts w:ascii="Times New Roman" w:hAnsi="Times New Roman" w:cs="Times New Roman"/>
          <w:b/>
          <w:sz w:val="28"/>
          <w:szCs w:val="28"/>
        </w:rPr>
      </w:pPr>
      <w:r>
        <w:rPr>
          <w:rFonts w:ascii="Times New Roman" w:hAnsi="Times New Roman" w:cs="Times New Roman"/>
          <w:b/>
          <w:sz w:val="28"/>
          <w:szCs w:val="28"/>
        </w:rPr>
        <w:t>ACTIVITY: CONDUCTING SUPPORTIVE SUPERVISIONS OF ACTIVITIES OF KEY POPULATIONS (LGBTIs/MSM and/or FEMALE SEX WORKERS)</w:t>
      </w:r>
    </w:p>
    <w:p w14:paraId="13E4FB99" w14:textId="77777777" w:rsidR="002D6B0C" w:rsidRDefault="002D6B0C" w:rsidP="002D6B0C">
      <w:pPr>
        <w:spacing w:line="360" w:lineRule="auto"/>
        <w:jc w:val="both"/>
        <w:rPr>
          <w:rFonts w:ascii="Times New Roman" w:hAnsi="Times New Roman" w:cs="Times New Roman"/>
          <w:b/>
          <w:sz w:val="28"/>
          <w:szCs w:val="28"/>
        </w:rPr>
      </w:pPr>
    </w:p>
    <w:p w14:paraId="5294D00F" w14:textId="0F3254B9" w:rsidR="002D6B0C" w:rsidRDefault="002D6B0C" w:rsidP="002D6B0C">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AREA OF INTERVENTION: </w:t>
      </w:r>
      <w:r w:rsidR="00375118">
        <w:rPr>
          <w:rFonts w:ascii="Times New Roman" w:hAnsi="Times New Roman" w:cs="Times New Roman"/>
          <w:b/>
          <w:sz w:val="28"/>
          <w:szCs w:val="28"/>
        </w:rPr>
        <w:t>NYAGATARE</w:t>
      </w:r>
    </w:p>
    <w:p w14:paraId="31FEA11F" w14:textId="77777777" w:rsidR="002D6B0C" w:rsidRDefault="002D6B0C" w:rsidP="002D6B0C">
      <w:pPr>
        <w:spacing w:line="360" w:lineRule="auto"/>
        <w:jc w:val="both"/>
        <w:rPr>
          <w:rFonts w:ascii="Times New Roman" w:hAnsi="Times New Roman" w:cs="Times New Roman"/>
          <w:b/>
          <w:sz w:val="24"/>
          <w:szCs w:val="24"/>
        </w:rPr>
      </w:pPr>
    </w:p>
    <w:p w14:paraId="1077FBA8" w14:textId="77777777" w:rsidR="002D6B0C" w:rsidRDefault="002D6B0C" w:rsidP="002D6B0C">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MISSION EXECUTION REPORT</w:t>
      </w:r>
    </w:p>
    <w:p w14:paraId="65FE03E4" w14:textId="77777777" w:rsidR="002D6B0C" w:rsidRDefault="002D6B0C" w:rsidP="002D6B0C">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I`INTRODUCTION</w:t>
      </w:r>
    </w:p>
    <w:p w14:paraId="5CE833F1" w14:textId="3D35066D" w:rsidR="002D6B0C" w:rsidRDefault="002D6B0C" w:rsidP="002D6B0C">
      <w:pPr>
        <w:spacing w:line="360" w:lineRule="auto"/>
        <w:jc w:val="both"/>
        <w:outlineLvl w:val="0"/>
        <w:rPr>
          <w:rFonts w:ascii="Times New Roman" w:eastAsia="Times New Roman" w:hAnsi="Times New Roman" w:cs="Times New Roman"/>
          <w:bCs/>
          <w:kern w:val="36"/>
          <w:sz w:val="24"/>
          <w:szCs w:val="24"/>
        </w:rPr>
      </w:pPr>
      <w:r>
        <w:rPr>
          <w:rFonts w:ascii="Times New Roman" w:hAnsi="Times New Roman" w:cs="Times New Roman"/>
          <w:bCs/>
          <w:sz w:val="24"/>
          <w:szCs w:val="24"/>
        </w:rPr>
        <w:t>ANSP</w:t>
      </w:r>
      <w:r>
        <w:rPr>
          <w:rFonts w:ascii="Times New Roman" w:hAnsi="Times New Roman" w:cs="Times New Roman"/>
          <w:bCs/>
          <w:sz w:val="24"/>
          <w:szCs w:val="24"/>
          <w:vertAlign w:val="superscript"/>
        </w:rPr>
        <w:t xml:space="preserve">+ </w:t>
      </w:r>
      <w:r>
        <w:rPr>
          <w:rFonts w:ascii="Times New Roman" w:hAnsi="Times New Roman" w:cs="Times New Roman"/>
          <w:bCs/>
          <w:sz w:val="24"/>
          <w:szCs w:val="24"/>
        </w:rPr>
        <w:t>stands as a National Association for Supporting People living with HIV/AIDS. It is a Rwandan local Non-Governmental Organization created in September 2000 by People Living with HIV themselves, with the leading mission of</w:t>
      </w:r>
      <w:r>
        <w:rPr>
          <w:rFonts w:ascii="Times New Roman" w:eastAsia="MS Mincho" w:hAnsi="Times New Roman" w:cs="Times New Roman"/>
          <w:sz w:val="24"/>
          <w:szCs w:val="24"/>
          <w:lang w:eastAsia="fr-FR"/>
        </w:rPr>
        <w:t xml:space="preserve"> </w:t>
      </w:r>
      <w:r w:rsidR="00375118">
        <w:rPr>
          <w:rFonts w:ascii="Times New Roman" w:eastAsia="MS Mincho" w:hAnsi="Times New Roman" w:cs="Times New Roman"/>
          <w:sz w:val="24"/>
          <w:szCs w:val="24"/>
          <w:lang w:eastAsia="fr-FR"/>
        </w:rPr>
        <w:t>striving for</w:t>
      </w:r>
      <w:r>
        <w:rPr>
          <w:rFonts w:ascii="Times New Roman" w:eastAsia="MS Mincho" w:hAnsi="Times New Roman" w:cs="Times New Roman"/>
          <w:sz w:val="24"/>
          <w:szCs w:val="24"/>
          <w:lang w:eastAsia="fr-FR"/>
        </w:rPr>
        <w:t xml:space="preserve"> the quality of life of HIV infected /affected people in Rwanda and fighting against the spread of HIV/AIDS and other epidemics. Not only ANSP+ works in the domain of HIV, but also serves in the domain of poverty reduction and human rights. Towards this mission, our core beneficiaries</w:t>
      </w:r>
      <w:r>
        <w:rPr>
          <w:rFonts w:ascii="Times New Roman" w:eastAsia="Times New Roman" w:hAnsi="Times New Roman" w:cs="Times New Roman"/>
          <w:bCs/>
          <w:kern w:val="36"/>
          <w:sz w:val="24"/>
          <w:szCs w:val="24"/>
        </w:rPr>
        <w:t xml:space="preserve"> include Key Populations which most of them live in poverty that, in a way or another leads them into sex working and therefore running a risk of getting HIV.</w:t>
      </w:r>
    </w:p>
    <w:p w14:paraId="531D96E4" w14:textId="77777777" w:rsidR="002D6B0C" w:rsidRDefault="002D6B0C" w:rsidP="002D6B0C">
      <w:pPr>
        <w:spacing w:line="360" w:lineRule="auto"/>
        <w:jc w:val="both"/>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lastRenderedPageBreak/>
        <w:t xml:space="preserve">Apart from mobilizing key populations about drug compliance and preventive techniques, the ANSP+ also initiates key populations on profitable activities. </w:t>
      </w:r>
    </w:p>
    <w:p w14:paraId="313289B6" w14:textId="0C055EF5" w:rsidR="002D6B0C" w:rsidRDefault="002D6B0C" w:rsidP="002D6B0C">
      <w:pPr>
        <w:spacing w:line="360" w:lineRule="auto"/>
        <w:jc w:val="both"/>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 xml:space="preserve">Through </w:t>
      </w:r>
      <w:r w:rsidR="00375118">
        <w:rPr>
          <w:rFonts w:ascii="Times New Roman" w:eastAsia="Times New Roman" w:hAnsi="Times New Roman" w:cs="Times New Roman"/>
          <w:bCs/>
          <w:kern w:val="36"/>
          <w:sz w:val="24"/>
          <w:szCs w:val="24"/>
        </w:rPr>
        <w:t>cooperatives and</w:t>
      </w:r>
      <w:r>
        <w:rPr>
          <w:rFonts w:ascii="Times New Roman" w:eastAsia="Times New Roman" w:hAnsi="Times New Roman" w:cs="Times New Roman"/>
          <w:bCs/>
          <w:kern w:val="36"/>
          <w:sz w:val="24"/>
          <w:szCs w:val="24"/>
        </w:rPr>
        <w:t xml:space="preserve"> associations, the national association for supporting people living with HIV has been supporting key </w:t>
      </w:r>
      <w:r w:rsidR="00375118">
        <w:rPr>
          <w:rFonts w:ascii="Times New Roman" w:eastAsia="Times New Roman" w:hAnsi="Times New Roman" w:cs="Times New Roman"/>
          <w:bCs/>
          <w:kern w:val="36"/>
          <w:sz w:val="24"/>
          <w:szCs w:val="24"/>
        </w:rPr>
        <w:t>populations in</w:t>
      </w:r>
      <w:r>
        <w:rPr>
          <w:rFonts w:ascii="Times New Roman" w:eastAsia="Times New Roman" w:hAnsi="Times New Roman" w:cs="Times New Roman"/>
          <w:bCs/>
          <w:kern w:val="36"/>
          <w:sz w:val="24"/>
          <w:szCs w:val="24"/>
        </w:rPr>
        <w:t xml:space="preserve"> how to make profitable activities that would help them going away from sex working and therefore making money leading to their welfare.</w:t>
      </w:r>
    </w:p>
    <w:p w14:paraId="7AD9DFA2" w14:textId="62B3DE53" w:rsidR="002D6B0C" w:rsidRDefault="002D6B0C" w:rsidP="002D6B0C">
      <w:p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Working in this framework, ANSP+ under the sponsorship by </w:t>
      </w:r>
      <w:r w:rsidR="00053566">
        <w:rPr>
          <w:rFonts w:ascii="Times New Roman" w:hAnsi="Times New Roman" w:cs="Times New Roman"/>
          <w:sz w:val="24"/>
          <w:szCs w:val="24"/>
        </w:rPr>
        <w:t>Global Fund via RBC</w:t>
      </w:r>
      <w:r>
        <w:rPr>
          <w:rFonts w:ascii="Times New Roman" w:hAnsi="Times New Roman" w:cs="Times New Roman"/>
          <w:sz w:val="24"/>
          <w:szCs w:val="24"/>
        </w:rPr>
        <w:t xml:space="preserve"> has organized a </w:t>
      </w:r>
      <w:r w:rsidR="003565A1">
        <w:rPr>
          <w:rFonts w:ascii="Times New Roman" w:hAnsi="Times New Roman" w:cs="Times New Roman"/>
          <w:sz w:val="24"/>
          <w:szCs w:val="24"/>
        </w:rPr>
        <w:t>two</w:t>
      </w:r>
      <w:r>
        <w:rPr>
          <w:rFonts w:ascii="Times New Roman" w:hAnsi="Times New Roman" w:cs="Times New Roman"/>
          <w:sz w:val="24"/>
          <w:szCs w:val="24"/>
        </w:rPr>
        <w:t xml:space="preserve"> days supervision to its constituencies to see how well they are getting engaged in income generating activities so as to learn about their achievements and challenges and therefore advising them accordingly</w:t>
      </w:r>
    </w:p>
    <w:p w14:paraId="136545DC" w14:textId="77777777" w:rsidR="002D6B0C" w:rsidRDefault="002D6B0C" w:rsidP="002D6B0C">
      <w:pPr>
        <w:spacing w:line="360" w:lineRule="auto"/>
        <w:jc w:val="both"/>
        <w:rPr>
          <w:rFonts w:ascii="Times New Roman" w:hAnsi="Times New Roman" w:cs="Times New Roman"/>
          <w:b/>
          <w:sz w:val="24"/>
          <w:szCs w:val="24"/>
        </w:rPr>
      </w:pPr>
    </w:p>
    <w:p w14:paraId="2F35D414" w14:textId="77777777" w:rsidR="002D6B0C" w:rsidRDefault="002D6B0C" w:rsidP="002D6B0C">
      <w:pPr>
        <w:pStyle w:val="ListParagraph"/>
        <w:numPr>
          <w:ilvl w:val="0"/>
          <w:numId w:val="1"/>
        </w:numPr>
        <w:spacing w:line="360" w:lineRule="auto"/>
        <w:jc w:val="both"/>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FIELD WORK OBJECTIVE</w:t>
      </w:r>
    </w:p>
    <w:p w14:paraId="3F15BDDC" w14:textId="77777777" w:rsidR="002D6B0C" w:rsidRDefault="002D6B0C" w:rsidP="002D6B0C">
      <w:pPr>
        <w:pStyle w:val="ListParagraph"/>
        <w:spacing w:line="360" w:lineRule="auto"/>
        <w:ind w:left="1080"/>
        <w:jc w:val="both"/>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The objectives of this field work are designed as follows:</w:t>
      </w:r>
    </w:p>
    <w:p w14:paraId="40217C69" w14:textId="487285BA" w:rsidR="002D6B0C" w:rsidRDefault="002D6B0C" w:rsidP="002D6B0C">
      <w:pPr>
        <w:pStyle w:val="ListParagraph"/>
        <w:numPr>
          <w:ilvl w:val="0"/>
          <w:numId w:val="2"/>
        </w:numPr>
        <w:spacing w:line="360" w:lineRule="auto"/>
        <w:jc w:val="both"/>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 xml:space="preserve">To discuss with </w:t>
      </w:r>
      <w:r w:rsidR="00375118">
        <w:rPr>
          <w:rFonts w:ascii="Times New Roman" w:eastAsia="Times New Roman" w:hAnsi="Times New Roman" w:cs="Times New Roman"/>
          <w:bCs/>
          <w:kern w:val="36"/>
          <w:sz w:val="24"/>
          <w:szCs w:val="24"/>
        </w:rPr>
        <w:t>the KPs’</w:t>
      </w:r>
      <w:r>
        <w:rPr>
          <w:rFonts w:ascii="Times New Roman" w:eastAsia="Times New Roman" w:hAnsi="Times New Roman" w:cs="Times New Roman"/>
          <w:bCs/>
          <w:kern w:val="36"/>
          <w:sz w:val="24"/>
          <w:szCs w:val="24"/>
        </w:rPr>
        <w:t xml:space="preserve"> cooperatives/associations/self-helping groups members on the income generating activities being carried out;</w:t>
      </w:r>
    </w:p>
    <w:p w14:paraId="5FAE99AA" w14:textId="77777777" w:rsidR="002D6B0C" w:rsidRDefault="002D6B0C" w:rsidP="002D6B0C">
      <w:pPr>
        <w:pStyle w:val="ListParagraph"/>
        <w:numPr>
          <w:ilvl w:val="0"/>
          <w:numId w:val="2"/>
        </w:numPr>
        <w:spacing w:line="360" w:lineRule="auto"/>
        <w:jc w:val="both"/>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To visit the activities of KPs at the ground;</w:t>
      </w:r>
    </w:p>
    <w:p w14:paraId="484A0093" w14:textId="77777777" w:rsidR="002D6B0C" w:rsidRDefault="002D6B0C" w:rsidP="002D6B0C">
      <w:pPr>
        <w:pStyle w:val="ListParagraph"/>
        <w:numPr>
          <w:ilvl w:val="0"/>
          <w:numId w:val="2"/>
        </w:numPr>
        <w:spacing w:line="360" w:lineRule="auto"/>
        <w:jc w:val="both"/>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To evaluate the opportunities, challenges being faced along with the implementations of their activities;</w:t>
      </w:r>
    </w:p>
    <w:p w14:paraId="5A04DDDE" w14:textId="77777777" w:rsidR="002D6B0C" w:rsidRDefault="002D6B0C" w:rsidP="002D6B0C">
      <w:pPr>
        <w:pStyle w:val="ListParagraph"/>
        <w:numPr>
          <w:ilvl w:val="0"/>
          <w:numId w:val="2"/>
        </w:numPr>
        <w:spacing w:line="360" w:lineRule="auto"/>
        <w:jc w:val="both"/>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To advise KP cooperatives/associations/groups members on how to continue working with their cooperatives/associations.</w:t>
      </w:r>
    </w:p>
    <w:p w14:paraId="07C07F05" w14:textId="77777777" w:rsidR="002D6B0C" w:rsidRDefault="002D6B0C" w:rsidP="002D6B0C">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000619">
        <w:rPr>
          <w:rFonts w:ascii="Times New Roman" w:hAnsi="Times New Roman" w:cs="Times New Roman"/>
          <w:b/>
          <w:sz w:val="24"/>
          <w:szCs w:val="24"/>
        </w:rPr>
        <w:t>MISSION EXECUTION</w:t>
      </w:r>
    </w:p>
    <w:p w14:paraId="7ED58F78" w14:textId="4A3A3A8F" w:rsidR="002D6B0C" w:rsidRDefault="002D6B0C" w:rsidP="002D6B0C">
      <w:pPr>
        <w:spacing w:line="360" w:lineRule="auto"/>
        <w:jc w:val="both"/>
        <w:rPr>
          <w:rFonts w:ascii="Times New Roman" w:hAnsi="Times New Roman" w:cs="Times New Roman"/>
          <w:sz w:val="24"/>
          <w:szCs w:val="24"/>
        </w:rPr>
      </w:pPr>
      <w:r w:rsidRPr="000974CB">
        <w:rPr>
          <w:rFonts w:ascii="Times New Roman" w:hAnsi="Times New Roman" w:cs="Times New Roman"/>
          <w:bCs/>
          <w:sz w:val="24"/>
          <w:szCs w:val="24"/>
        </w:rPr>
        <w:t>This supervision work has been conducted</w:t>
      </w:r>
      <w:r>
        <w:rPr>
          <w:rFonts w:ascii="Times New Roman" w:hAnsi="Times New Roman" w:cs="Times New Roman"/>
          <w:b/>
          <w:sz w:val="24"/>
          <w:szCs w:val="24"/>
        </w:rPr>
        <w:t xml:space="preserve"> </w:t>
      </w:r>
      <w:r>
        <w:rPr>
          <w:rFonts w:ascii="Times New Roman" w:hAnsi="Times New Roman" w:cs="Times New Roman"/>
          <w:sz w:val="24"/>
          <w:szCs w:val="24"/>
        </w:rPr>
        <w:t xml:space="preserve">in </w:t>
      </w:r>
      <w:proofErr w:type="spellStart"/>
      <w:r w:rsidR="00B1388C">
        <w:rPr>
          <w:rFonts w:ascii="Times New Roman" w:hAnsi="Times New Roman" w:cs="Times New Roman"/>
          <w:sz w:val="24"/>
          <w:szCs w:val="24"/>
        </w:rPr>
        <w:t>Nyagatare</w:t>
      </w:r>
      <w:proofErr w:type="spellEnd"/>
      <w:r>
        <w:rPr>
          <w:rFonts w:ascii="Times New Roman" w:hAnsi="Times New Roman" w:cs="Times New Roman"/>
          <w:sz w:val="24"/>
          <w:szCs w:val="24"/>
        </w:rPr>
        <w:t xml:space="preserve"> for two days. It was organized by the technical staff   of ANSP</w:t>
      </w:r>
      <w:r>
        <w:rPr>
          <w:rFonts w:ascii="Times New Roman" w:hAnsi="Times New Roman" w:cs="Times New Roman"/>
          <w:sz w:val="24"/>
          <w:szCs w:val="24"/>
          <w:vertAlign w:val="superscript"/>
        </w:rPr>
        <w:t>+</w:t>
      </w:r>
      <w:r>
        <w:rPr>
          <w:rFonts w:ascii="Times New Roman" w:hAnsi="Times New Roman" w:cs="Times New Roman"/>
          <w:sz w:val="24"/>
          <w:szCs w:val="24"/>
        </w:rPr>
        <w:t xml:space="preserve"> and it was carried out targeting KPs in areas mentioned here below.</w:t>
      </w:r>
    </w:p>
    <w:p w14:paraId="61EDF8AF" w14:textId="1F76377D" w:rsidR="002D6B0C" w:rsidRDefault="00375118" w:rsidP="002D6B0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Hope for future Organizations </w:t>
      </w:r>
      <w:r w:rsidR="002D6B0C">
        <w:rPr>
          <w:rFonts w:ascii="Times New Roman" w:hAnsi="Times New Roman" w:cs="Times New Roman"/>
          <w:sz w:val="24"/>
          <w:szCs w:val="24"/>
        </w:rPr>
        <w:t xml:space="preserve">Associations of </w:t>
      </w:r>
      <w:proofErr w:type="spellStart"/>
      <w:r w:rsidR="002D6B0C">
        <w:rPr>
          <w:rFonts w:ascii="Times New Roman" w:hAnsi="Times New Roman" w:cs="Times New Roman"/>
          <w:sz w:val="24"/>
          <w:szCs w:val="24"/>
        </w:rPr>
        <w:t>M</w:t>
      </w:r>
      <w:r>
        <w:rPr>
          <w:rFonts w:ascii="Times New Roman" w:hAnsi="Times New Roman" w:cs="Times New Roman"/>
          <w:sz w:val="24"/>
          <w:szCs w:val="24"/>
        </w:rPr>
        <w:t>imuri</w:t>
      </w:r>
      <w:proofErr w:type="spellEnd"/>
      <w:r w:rsidR="002D6B0C">
        <w:rPr>
          <w:rFonts w:ascii="Times New Roman" w:hAnsi="Times New Roman" w:cs="Times New Roman"/>
          <w:sz w:val="24"/>
          <w:szCs w:val="24"/>
        </w:rPr>
        <w:t xml:space="preserve"> Sector was visited on the </w:t>
      </w:r>
      <w:r>
        <w:rPr>
          <w:rFonts w:ascii="Times New Roman" w:hAnsi="Times New Roman" w:cs="Times New Roman"/>
          <w:sz w:val="24"/>
          <w:szCs w:val="24"/>
        </w:rPr>
        <w:t>15</w:t>
      </w:r>
      <w:r w:rsidR="002D6B0C">
        <w:rPr>
          <w:rFonts w:ascii="Times New Roman" w:hAnsi="Times New Roman" w:cs="Times New Roman"/>
          <w:sz w:val="24"/>
          <w:szCs w:val="24"/>
        </w:rPr>
        <w:t xml:space="preserve">/11/2024 </w:t>
      </w:r>
      <w:r>
        <w:rPr>
          <w:rFonts w:ascii="Times New Roman" w:hAnsi="Times New Roman" w:cs="Times New Roman"/>
          <w:sz w:val="24"/>
          <w:szCs w:val="24"/>
        </w:rPr>
        <w:t>and</w:t>
      </w:r>
    </w:p>
    <w:p w14:paraId="016A48CA" w14:textId="088B3A7D" w:rsidR="002D6B0C" w:rsidRDefault="002D6B0C" w:rsidP="002D6B0C">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Du</w:t>
      </w:r>
      <w:r w:rsidR="00375118">
        <w:rPr>
          <w:rFonts w:ascii="Times New Roman" w:hAnsi="Times New Roman" w:cs="Times New Roman"/>
          <w:sz w:val="24"/>
          <w:szCs w:val="24"/>
        </w:rPr>
        <w:t>t</w:t>
      </w:r>
      <w:r w:rsidR="00B1388C">
        <w:rPr>
          <w:rFonts w:ascii="Times New Roman" w:hAnsi="Times New Roman" w:cs="Times New Roman"/>
          <w:sz w:val="24"/>
          <w:szCs w:val="24"/>
        </w:rPr>
        <w:t>e</w:t>
      </w:r>
      <w:r w:rsidR="00375118">
        <w:rPr>
          <w:rFonts w:ascii="Times New Roman" w:hAnsi="Times New Roman" w:cs="Times New Roman"/>
          <w:sz w:val="24"/>
          <w:szCs w:val="24"/>
        </w:rPr>
        <w:t>rimbere</w:t>
      </w:r>
      <w:proofErr w:type="spellEnd"/>
      <w:r>
        <w:rPr>
          <w:rFonts w:ascii="Times New Roman" w:hAnsi="Times New Roman" w:cs="Times New Roman"/>
          <w:sz w:val="24"/>
          <w:szCs w:val="24"/>
        </w:rPr>
        <w:t xml:space="preserve"> Association of </w:t>
      </w:r>
      <w:proofErr w:type="spellStart"/>
      <w:r w:rsidR="00375118">
        <w:rPr>
          <w:rFonts w:ascii="Times New Roman" w:hAnsi="Times New Roman" w:cs="Times New Roman"/>
          <w:sz w:val="24"/>
          <w:szCs w:val="24"/>
        </w:rPr>
        <w:t>Rwempasha</w:t>
      </w:r>
      <w:proofErr w:type="spellEnd"/>
      <w:r>
        <w:rPr>
          <w:rFonts w:ascii="Times New Roman" w:hAnsi="Times New Roman" w:cs="Times New Roman"/>
          <w:sz w:val="24"/>
          <w:szCs w:val="24"/>
        </w:rPr>
        <w:t xml:space="preserve"> Sector</w:t>
      </w:r>
      <w:r w:rsidR="00B1388C">
        <w:rPr>
          <w:rFonts w:ascii="Times New Roman" w:hAnsi="Times New Roman" w:cs="Times New Roman"/>
          <w:sz w:val="24"/>
          <w:szCs w:val="24"/>
        </w:rPr>
        <w:t>.</w:t>
      </w:r>
    </w:p>
    <w:p w14:paraId="6577207B" w14:textId="77777777" w:rsidR="002D6B0C" w:rsidRDefault="002D6B0C" w:rsidP="002D6B0C">
      <w:pPr>
        <w:spacing w:line="360" w:lineRule="auto"/>
        <w:jc w:val="both"/>
        <w:rPr>
          <w:rFonts w:ascii="Times New Roman" w:hAnsi="Times New Roman" w:cs="Times New Roman"/>
          <w:b/>
          <w:bCs/>
          <w:sz w:val="24"/>
          <w:szCs w:val="24"/>
        </w:rPr>
      </w:pPr>
    </w:p>
    <w:p w14:paraId="26260A3E" w14:textId="77777777" w:rsidR="002D6B0C" w:rsidRDefault="002D6B0C" w:rsidP="002D6B0C">
      <w:pPr>
        <w:spacing w:line="360" w:lineRule="auto"/>
        <w:jc w:val="both"/>
        <w:rPr>
          <w:rFonts w:ascii="Times New Roman" w:hAnsi="Times New Roman" w:cs="Times New Roman"/>
          <w:b/>
          <w:bCs/>
          <w:sz w:val="24"/>
          <w:szCs w:val="24"/>
        </w:rPr>
      </w:pPr>
    </w:p>
    <w:p w14:paraId="1C63BF9F" w14:textId="77777777" w:rsidR="002D6B0C" w:rsidRDefault="002D6B0C" w:rsidP="002D6B0C">
      <w:pPr>
        <w:spacing w:line="360" w:lineRule="auto"/>
        <w:jc w:val="both"/>
        <w:rPr>
          <w:rFonts w:ascii="Times New Roman" w:hAnsi="Times New Roman" w:cs="Times New Roman"/>
          <w:b/>
          <w:bCs/>
          <w:sz w:val="24"/>
          <w:szCs w:val="24"/>
        </w:rPr>
      </w:pPr>
    </w:p>
    <w:p w14:paraId="502CF46A" w14:textId="641586D0" w:rsidR="002D6B0C" w:rsidRPr="00AE523E" w:rsidRDefault="002D6B0C" w:rsidP="002D6B0C">
      <w:pPr>
        <w:spacing w:line="360" w:lineRule="auto"/>
        <w:jc w:val="both"/>
        <w:rPr>
          <w:rFonts w:ascii="Times New Roman" w:hAnsi="Times New Roman" w:cs="Times New Roman"/>
          <w:b/>
          <w:bCs/>
          <w:sz w:val="24"/>
          <w:szCs w:val="24"/>
        </w:rPr>
      </w:pPr>
      <w:r w:rsidRPr="00AE523E">
        <w:rPr>
          <w:rFonts w:ascii="Times New Roman" w:hAnsi="Times New Roman" w:cs="Times New Roman"/>
          <w:b/>
          <w:bCs/>
          <w:sz w:val="24"/>
          <w:szCs w:val="24"/>
        </w:rPr>
        <w:lastRenderedPageBreak/>
        <w:t>1.</w:t>
      </w:r>
      <w:r w:rsidR="008C7882">
        <w:rPr>
          <w:rFonts w:ascii="Times New Roman" w:hAnsi="Times New Roman" w:cs="Times New Roman"/>
          <w:b/>
          <w:bCs/>
          <w:sz w:val="24"/>
          <w:szCs w:val="24"/>
        </w:rPr>
        <w:t>HOPE FOR FUTURE ASSOCIATION</w:t>
      </w:r>
    </w:p>
    <w:p w14:paraId="67A95F85" w14:textId="6F347A24" w:rsidR="002D6B0C" w:rsidRDefault="002D6B0C" w:rsidP="002D6B0C">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8C7882">
        <w:rPr>
          <w:rFonts w:ascii="Times New Roman" w:hAnsi="Times New Roman" w:cs="Times New Roman"/>
          <w:b/>
          <w:noProof/>
          <w:sz w:val="24"/>
          <w:szCs w:val="24"/>
        </w:rPr>
        <w:drawing>
          <wp:inline distT="0" distB="0" distL="0" distR="0" wp14:anchorId="5D1930D5" wp14:editId="1F8C919C">
            <wp:extent cx="2855399" cy="16065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91082" cy="1626627"/>
                    </a:xfrm>
                    <a:prstGeom prst="rect">
                      <a:avLst/>
                    </a:prstGeom>
                    <a:noFill/>
                  </pic:spPr>
                </pic:pic>
              </a:graphicData>
            </a:graphic>
          </wp:inline>
        </w:drawing>
      </w:r>
      <w:r w:rsidR="007C4DE3">
        <w:rPr>
          <w:rFonts w:ascii="Times New Roman" w:hAnsi="Times New Roman" w:cs="Times New Roman"/>
          <w:b/>
          <w:sz w:val="24"/>
          <w:szCs w:val="24"/>
        </w:rPr>
        <w:t xml:space="preserve"> </w:t>
      </w:r>
      <w:r w:rsidR="007C4DE3">
        <w:rPr>
          <w:rFonts w:ascii="Times New Roman" w:hAnsi="Times New Roman" w:cs="Times New Roman"/>
          <w:b/>
          <w:noProof/>
          <w:sz w:val="24"/>
          <w:szCs w:val="24"/>
        </w:rPr>
        <w:drawing>
          <wp:inline distT="0" distB="0" distL="0" distR="0" wp14:anchorId="44B86C5B" wp14:editId="7115EE75">
            <wp:extent cx="2823210" cy="1612726"/>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61611" cy="1634662"/>
                    </a:xfrm>
                    <a:prstGeom prst="rect">
                      <a:avLst/>
                    </a:prstGeom>
                    <a:noFill/>
                  </pic:spPr>
                </pic:pic>
              </a:graphicData>
            </a:graphic>
          </wp:inline>
        </w:drawing>
      </w:r>
    </w:p>
    <w:p w14:paraId="67C2696D" w14:textId="2404CF0F" w:rsidR="002D6B0C" w:rsidRPr="002844FC" w:rsidRDefault="002D6B0C" w:rsidP="002D6B0C">
      <w:pPr>
        <w:spacing w:line="360" w:lineRule="auto"/>
        <w:jc w:val="both"/>
        <w:rPr>
          <w:rFonts w:ascii="Times New Roman" w:hAnsi="Times New Roman" w:cs="Times New Roman"/>
          <w:bCs/>
          <w:color w:val="0070C0"/>
          <w:sz w:val="24"/>
          <w:szCs w:val="24"/>
        </w:rPr>
      </w:pPr>
      <w:r w:rsidRPr="008E585D">
        <w:rPr>
          <w:rFonts w:ascii="Times New Roman" w:hAnsi="Times New Roman" w:cs="Times New Roman"/>
          <w:bCs/>
          <w:color w:val="FF0000"/>
          <w:sz w:val="24"/>
          <w:szCs w:val="24"/>
        </w:rPr>
        <w:t>Fig1.</w:t>
      </w:r>
      <w:r>
        <w:rPr>
          <w:rFonts w:ascii="Times New Roman" w:hAnsi="Times New Roman" w:cs="Times New Roman"/>
          <w:bCs/>
          <w:color w:val="0070C0"/>
          <w:sz w:val="24"/>
          <w:szCs w:val="24"/>
        </w:rPr>
        <w:t xml:space="preserve"> </w:t>
      </w:r>
      <w:r w:rsidRPr="002844FC">
        <w:rPr>
          <w:rFonts w:ascii="Times New Roman" w:hAnsi="Times New Roman" w:cs="Times New Roman"/>
          <w:bCs/>
          <w:color w:val="0070C0"/>
          <w:sz w:val="24"/>
          <w:szCs w:val="24"/>
        </w:rPr>
        <w:t xml:space="preserve">This Association is committed </w:t>
      </w:r>
      <w:r w:rsidR="00383830" w:rsidRPr="002844FC">
        <w:rPr>
          <w:rFonts w:ascii="Times New Roman" w:hAnsi="Times New Roman" w:cs="Times New Roman"/>
          <w:bCs/>
          <w:color w:val="0070C0"/>
          <w:sz w:val="24"/>
          <w:szCs w:val="24"/>
        </w:rPr>
        <w:t xml:space="preserve">with </w:t>
      </w:r>
      <w:bookmarkStart w:id="0" w:name="_Hlk183630771"/>
      <w:r w:rsidR="00383830">
        <w:rPr>
          <w:rFonts w:ascii="Times New Roman" w:hAnsi="Times New Roman" w:cs="Times New Roman"/>
          <w:bCs/>
          <w:color w:val="0070C0"/>
          <w:sz w:val="24"/>
          <w:szCs w:val="24"/>
        </w:rPr>
        <w:t xml:space="preserve">poultry farming </w:t>
      </w:r>
      <w:bookmarkEnd w:id="0"/>
      <w:r w:rsidRPr="002844FC">
        <w:rPr>
          <w:rFonts w:ascii="Times New Roman" w:hAnsi="Times New Roman" w:cs="Times New Roman"/>
          <w:bCs/>
          <w:color w:val="0070C0"/>
          <w:sz w:val="24"/>
          <w:szCs w:val="24"/>
        </w:rPr>
        <w:t>activities and now they are able to solve their own needs.</w:t>
      </w:r>
    </w:p>
    <w:p w14:paraId="28535AF5" w14:textId="47157394" w:rsidR="002D6B0C" w:rsidRPr="00164026" w:rsidRDefault="002D6B0C" w:rsidP="002D6B0C">
      <w:pPr>
        <w:spacing w:line="360" w:lineRule="auto"/>
        <w:jc w:val="both"/>
        <w:rPr>
          <w:rFonts w:asciiTheme="majorBidi" w:hAnsiTheme="majorBidi" w:cstheme="majorBidi"/>
          <w:noProof/>
        </w:rPr>
      </w:pPr>
      <w:r w:rsidRPr="00AE523E">
        <w:rPr>
          <w:rFonts w:asciiTheme="majorBidi" w:hAnsiTheme="majorBidi" w:cstheme="majorBidi"/>
          <w:b/>
          <w:bCs/>
          <w:i/>
          <w:iCs/>
          <w:noProof/>
        </w:rPr>
        <w:t>Findindings and observation:</w:t>
      </w:r>
      <w:r w:rsidR="00FD4903" w:rsidRPr="00FD4903">
        <w:rPr>
          <w:rFonts w:asciiTheme="majorBidi" w:hAnsiTheme="majorBidi" w:cstheme="majorBidi"/>
          <w:noProof/>
        </w:rPr>
        <w:t xml:space="preserve"> </w:t>
      </w:r>
      <w:r w:rsidR="00FD4903" w:rsidRPr="00164026">
        <w:rPr>
          <w:rFonts w:asciiTheme="majorBidi" w:hAnsiTheme="majorBidi" w:cstheme="majorBidi"/>
          <w:noProof/>
        </w:rPr>
        <w:t>This association is</w:t>
      </w:r>
      <w:r w:rsidR="00FD4903">
        <w:rPr>
          <w:rFonts w:asciiTheme="majorBidi" w:hAnsiTheme="majorBidi" w:cstheme="majorBidi"/>
          <w:noProof/>
        </w:rPr>
        <w:t xml:space="preserve"> located in Est Province,Nyagatare District,Mimuri Sector; is</w:t>
      </w:r>
      <w:r w:rsidR="00FD4903" w:rsidRPr="00164026">
        <w:rPr>
          <w:rFonts w:asciiTheme="majorBidi" w:hAnsiTheme="majorBidi" w:cstheme="majorBidi"/>
          <w:noProof/>
        </w:rPr>
        <w:t xml:space="preserve"> </w:t>
      </w:r>
      <w:r w:rsidR="00FD4903">
        <w:rPr>
          <w:rFonts w:asciiTheme="majorBidi" w:hAnsiTheme="majorBidi" w:cstheme="majorBidi"/>
          <w:noProof/>
        </w:rPr>
        <w:t>formed by 13 members made by LGBTIs themselves. They have decided to do Income generating activities in order to solve their daily living challenges.</w:t>
      </w:r>
      <w:r w:rsidR="009E09BF">
        <w:rPr>
          <w:rFonts w:asciiTheme="majorBidi" w:hAnsiTheme="majorBidi" w:cstheme="majorBidi"/>
          <w:noProof/>
        </w:rPr>
        <w:t xml:space="preserve"> At the beginning they were suported finacially by ANSP+/FuG/KC with a start up capital of 300.000Frw. Basically, at the beginning they bought 100 hens composed by 50 which produce eggs and others 50 to produce meat. </w:t>
      </w:r>
      <w:r w:rsidR="00CC5E6E">
        <w:rPr>
          <w:rFonts w:asciiTheme="majorBidi" w:hAnsiTheme="majorBidi" w:cstheme="majorBidi"/>
          <w:noProof/>
        </w:rPr>
        <w:t>They said that the business is running well but they need to increase the number of the hens from 100 to 200.</w:t>
      </w:r>
      <w:r>
        <w:rPr>
          <w:b/>
          <w:bCs/>
          <w:i/>
          <w:iCs/>
          <w:noProof/>
        </w:rPr>
        <w:t xml:space="preserve"> </w:t>
      </w:r>
      <w:r w:rsidR="00061E6C">
        <w:rPr>
          <w:rFonts w:ascii="Times New Roman" w:hAnsi="Times New Roman" w:cs="Times New Roman"/>
          <w:noProof/>
        </w:rPr>
        <w:t xml:space="preserve">ANP+ team were excited to this wonderfull business and ask them how they do it a day by day. The President and Executive secretary of this Association both </w:t>
      </w:r>
      <w:r w:rsidR="00DE5953">
        <w:rPr>
          <w:rFonts w:ascii="Times New Roman" w:hAnsi="Times New Roman" w:cs="Times New Roman"/>
          <w:noProof/>
        </w:rPr>
        <w:t>have explained how they take care those hens by buying the industrial products and help to feed the hens. Again they said that the have a market whey supply eggs and meats. They said that every month</w:t>
      </w:r>
      <w:r>
        <w:rPr>
          <w:rFonts w:asciiTheme="majorBidi" w:hAnsiTheme="majorBidi" w:cstheme="majorBidi"/>
          <w:noProof/>
        </w:rPr>
        <w:t>,</w:t>
      </w:r>
      <w:r w:rsidR="00DE5953">
        <w:rPr>
          <w:rFonts w:asciiTheme="majorBidi" w:hAnsiTheme="majorBidi" w:cstheme="majorBidi"/>
          <w:noProof/>
        </w:rPr>
        <w:t xml:space="preserve"> </w:t>
      </w:r>
      <w:r w:rsidRPr="00164026">
        <w:rPr>
          <w:rFonts w:asciiTheme="majorBidi" w:hAnsiTheme="majorBidi" w:cstheme="majorBidi"/>
          <w:noProof/>
        </w:rPr>
        <w:t>they collect their income then take 20% of this income to be shared by them in order to helping them to solve their own basic needs. Then</w:t>
      </w:r>
      <w:r>
        <w:rPr>
          <w:rFonts w:asciiTheme="majorBidi" w:hAnsiTheme="majorBidi" w:cstheme="majorBidi"/>
          <w:noProof/>
        </w:rPr>
        <w:t>, they take 4</w:t>
      </w:r>
      <w:r w:rsidR="00DE5953">
        <w:rPr>
          <w:rFonts w:asciiTheme="majorBidi" w:hAnsiTheme="majorBidi" w:cstheme="majorBidi"/>
          <w:noProof/>
        </w:rPr>
        <w:t>5</w:t>
      </w:r>
      <w:r>
        <w:rPr>
          <w:rFonts w:asciiTheme="majorBidi" w:hAnsiTheme="majorBidi" w:cstheme="majorBidi"/>
          <w:noProof/>
        </w:rPr>
        <w:t>.000 Frw to rent house and take the remain one to the bank. After one year they sit together and see what they have deposited at Bank and take 40% to be shared by association members in order to pay health insurance and solve other family problems, then the 60% remained has to be reinvesited in the Business.</w:t>
      </w:r>
    </w:p>
    <w:p w14:paraId="20D5331C" w14:textId="7F549AC3" w:rsidR="002D6B0C" w:rsidRPr="00870744" w:rsidRDefault="002D6B0C" w:rsidP="002D6B0C">
      <w:pPr>
        <w:spacing w:line="360" w:lineRule="auto"/>
        <w:jc w:val="both"/>
        <w:rPr>
          <w:noProof/>
          <w:color w:val="0070C0"/>
        </w:rPr>
      </w:pPr>
      <w:r>
        <w:rPr>
          <w:noProof/>
        </w:rPr>
        <w:t xml:space="preserve">    </w:t>
      </w:r>
      <w:r w:rsidR="00C65A63">
        <w:rPr>
          <w:noProof/>
        </w:rPr>
        <w:drawing>
          <wp:inline distT="0" distB="0" distL="0" distR="0" wp14:anchorId="3D32CF76" wp14:editId="19EC4E5F">
            <wp:extent cx="2774793" cy="1675765"/>
            <wp:effectExtent l="0" t="0" r="698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8836" cy="1708403"/>
                    </a:xfrm>
                    <a:prstGeom prst="rect">
                      <a:avLst/>
                    </a:prstGeom>
                    <a:noFill/>
                  </pic:spPr>
                </pic:pic>
              </a:graphicData>
            </a:graphic>
          </wp:inline>
        </w:drawing>
      </w:r>
      <w:r w:rsidR="00C65A63">
        <w:rPr>
          <w:noProof/>
        </w:rPr>
        <w:t xml:space="preserve"> </w:t>
      </w:r>
      <w:r w:rsidR="00C65A63">
        <w:rPr>
          <w:noProof/>
        </w:rPr>
        <w:drawing>
          <wp:inline distT="0" distB="0" distL="0" distR="0" wp14:anchorId="78C054C4" wp14:editId="4C1587EC">
            <wp:extent cx="2971800" cy="167356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6280" cy="1715509"/>
                    </a:xfrm>
                    <a:prstGeom prst="rect">
                      <a:avLst/>
                    </a:prstGeom>
                    <a:noFill/>
                  </pic:spPr>
                </pic:pic>
              </a:graphicData>
            </a:graphic>
          </wp:inline>
        </w:drawing>
      </w:r>
    </w:p>
    <w:p w14:paraId="53641D8D" w14:textId="58CFB1ED" w:rsidR="002D6B0C" w:rsidRDefault="008E585D" w:rsidP="002D6B0C">
      <w:pPr>
        <w:spacing w:line="360" w:lineRule="auto"/>
        <w:jc w:val="both"/>
        <w:rPr>
          <w:rFonts w:asciiTheme="majorBidi" w:hAnsiTheme="majorBidi" w:cstheme="majorBidi"/>
          <w:noProof/>
          <w:color w:val="0070C0"/>
        </w:rPr>
      </w:pPr>
      <w:r w:rsidRPr="008E585D">
        <w:rPr>
          <w:rFonts w:asciiTheme="majorBidi" w:hAnsiTheme="majorBidi" w:cstheme="majorBidi"/>
          <w:noProof/>
          <w:color w:val="FF0000"/>
        </w:rPr>
        <w:lastRenderedPageBreak/>
        <w:t>Fig 2</w:t>
      </w:r>
      <w:r>
        <w:rPr>
          <w:rFonts w:asciiTheme="majorBidi" w:hAnsiTheme="majorBidi" w:cstheme="majorBidi"/>
          <w:noProof/>
          <w:color w:val="0070C0"/>
        </w:rPr>
        <w:t xml:space="preserve">: The </w:t>
      </w:r>
      <w:r w:rsidRPr="00427E29">
        <w:rPr>
          <w:rFonts w:ascii="Times New Roman" w:hAnsi="Times New Roman" w:cs="Times New Roman"/>
          <w:bCs/>
          <w:color w:val="0070C0"/>
          <w:sz w:val="24"/>
          <w:szCs w:val="24"/>
        </w:rPr>
        <w:t>poultry</w:t>
      </w:r>
      <w:r w:rsidR="00427E29">
        <w:rPr>
          <w:rFonts w:ascii="Times New Roman" w:hAnsi="Times New Roman" w:cs="Times New Roman"/>
          <w:bCs/>
          <w:color w:val="0070C0"/>
          <w:sz w:val="24"/>
          <w:szCs w:val="24"/>
        </w:rPr>
        <w:t xml:space="preserve"> farming was the best choice to do by Hope for future Association</w:t>
      </w:r>
    </w:p>
    <w:p w14:paraId="42CE949F" w14:textId="77777777" w:rsidR="002D6B0C" w:rsidRDefault="002D6B0C" w:rsidP="002D6B0C">
      <w:pPr>
        <w:spacing w:line="360" w:lineRule="auto"/>
        <w:jc w:val="both"/>
        <w:rPr>
          <w:rFonts w:asciiTheme="majorBidi" w:hAnsiTheme="majorBidi" w:cstheme="majorBidi"/>
          <w:noProof/>
          <w:color w:val="0070C0"/>
        </w:rPr>
      </w:pPr>
    </w:p>
    <w:p w14:paraId="0A286EE8" w14:textId="77777777" w:rsidR="002D6B0C" w:rsidRDefault="002D6B0C" w:rsidP="002D6B0C">
      <w:pPr>
        <w:spacing w:line="360" w:lineRule="auto"/>
        <w:jc w:val="both"/>
        <w:rPr>
          <w:rFonts w:asciiTheme="majorBidi" w:hAnsiTheme="majorBidi" w:cstheme="majorBidi"/>
          <w:noProof/>
          <w:color w:val="0070C0"/>
        </w:rPr>
      </w:pPr>
    </w:p>
    <w:p w14:paraId="4C337746" w14:textId="77777777" w:rsidR="002D6B0C" w:rsidRDefault="002D6B0C" w:rsidP="002D6B0C">
      <w:pPr>
        <w:spacing w:line="360" w:lineRule="auto"/>
        <w:jc w:val="both"/>
        <w:rPr>
          <w:rFonts w:asciiTheme="majorBidi" w:hAnsiTheme="majorBidi" w:cstheme="majorBidi"/>
          <w:noProof/>
          <w:color w:val="0070C0"/>
        </w:rPr>
      </w:pPr>
    </w:p>
    <w:p w14:paraId="6D738CB9" w14:textId="77777777" w:rsidR="002D6B0C" w:rsidRDefault="002D6B0C" w:rsidP="002D6B0C">
      <w:pPr>
        <w:spacing w:line="360" w:lineRule="auto"/>
        <w:jc w:val="both"/>
        <w:rPr>
          <w:rFonts w:asciiTheme="majorBidi" w:hAnsiTheme="majorBidi" w:cstheme="majorBidi"/>
          <w:noProof/>
          <w:color w:val="0070C0"/>
        </w:rPr>
      </w:pPr>
    </w:p>
    <w:p w14:paraId="04EA7C50" w14:textId="77777777" w:rsidR="002D6B0C" w:rsidRDefault="002D6B0C" w:rsidP="002D6B0C">
      <w:pPr>
        <w:spacing w:line="360" w:lineRule="auto"/>
        <w:jc w:val="both"/>
        <w:rPr>
          <w:rFonts w:asciiTheme="majorBidi" w:hAnsiTheme="majorBidi" w:cstheme="majorBidi"/>
          <w:noProof/>
          <w:color w:val="0070C0"/>
        </w:rPr>
      </w:pPr>
    </w:p>
    <w:p w14:paraId="32AFBA24" w14:textId="77777777" w:rsidR="002D6B0C" w:rsidRDefault="002D6B0C" w:rsidP="002D6B0C">
      <w:pPr>
        <w:spacing w:line="360" w:lineRule="auto"/>
        <w:jc w:val="both"/>
        <w:rPr>
          <w:rFonts w:asciiTheme="majorBidi" w:hAnsiTheme="majorBidi" w:cstheme="majorBidi"/>
          <w:noProof/>
          <w:color w:val="0070C0"/>
        </w:rPr>
      </w:pPr>
    </w:p>
    <w:p w14:paraId="1A84CFF2" w14:textId="77777777" w:rsidR="002D6B0C" w:rsidRDefault="002D6B0C" w:rsidP="002D6B0C">
      <w:pPr>
        <w:spacing w:line="360" w:lineRule="auto"/>
        <w:jc w:val="both"/>
        <w:rPr>
          <w:rFonts w:asciiTheme="majorBidi" w:hAnsiTheme="majorBidi" w:cstheme="majorBidi"/>
          <w:noProof/>
          <w:color w:val="0070C0"/>
        </w:rPr>
      </w:pPr>
    </w:p>
    <w:p w14:paraId="742A3AB9" w14:textId="77777777" w:rsidR="002D6B0C" w:rsidRDefault="002D6B0C" w:rsidP="002D6B0C">
      <w:pPr>
        <w:spacing w:line="360" w:lineRule="auto"/>
        <w:jc w:val="both"/>
        <w:rPr>
          <w:rFonts w:asciiTheme="majorBidi" w:hAnsiTheme="majorBidi" w:cstheme="majorBidi"/>
          <w:noProof/>
          <w:color w:val="0070C0"/>
        </w:rPr>
      </w:pPr>
    </w:p>
    <w:p w14:paraId="131BB3CF" w14:textId="77777777" w:rsidR="002D6B0C" w:rsidRDefault="002D6B0C" w:rsidP="002D6B0C">
      <w:pPr>
        <w:spacing w:line="360" w:lineRule="auto"/>
        <w:jc w:val="both"/>
        <w:rPr>
          <w:rFonts w:asciiTheme="majorBidi" w:hAnsiTheme="majorBidi" w:cstheme="majorBidi"/>
          <w:noProof/>
          <w:color w:val="0070C0"/>
        </w:rPr>
      </w:pPr>
    </w:p>
    <w:p w14:paraId="28CDD58E" w14:textId="77777777" w:rsidR="002D6B0C" w:rsidRDefault="002D6B0C" w:rsidP="002D6B0C">
      <w:pPr>
        <w:spacing w:line="360" w:lineRule="auto"/>
        <w:jc w:val="both"/>
        <w:rPr>
          <w:rFonts w:asciiTheme="majorBidi" w:hAnsiTheme="majorBidi" w:cstheme="majorBidi"/>
          <w:noProof/>
          <w:color w:val="0070C0"/>
        </w:rPr>
      </w:pPr>
    </w:p>
    <w:p w14:paraId="7B867BC1" w14:textId="77777777" w:rsidR="002D6B0C" w:rsidRDefault="002D6B0C" w:rsidP="002D6B0C">
      <w:pPr>
        <w:spacing w:line="360" w:lineRule="auto"/>
        <w:jc w:val="both"/>
        <w:rPr>
          <w:rFonts w:asciiTheme="majorBidi" w:hAnsiTheme="majorBidi" w:cstheme="majorBidi"/>
          <w:noProof/>
          <w:color w:val="0070C0"/>
        </w:rPr>
      </w:pPr>
    </w:p>
    <w:p w14:paraId="71468CC7" w14:textId="77777777" w:rsidR="002D6B0C" w:rsidRDefault="002D6B0C" w:rsidP="002D6B0C">
      <w:pPr>
        <w:spacing w:line="360" w:lineRule="auto"/>
        <w:jc w:val="both"/>
        <w:rPr>
          <w:rFonts w:asciiTheme="majorBidi" w:hAnsiTheme="majorBidi" w:cstheme="majorBidi"/>
          <w:noProof/>
          <w:color w:val="0070C0"/>
        </w:rPr>
      </w:pPr>
    </w:p>
    <w:p w14:paraId="3A939D43" w14:textId="77777777" w:rsidR="002D6B0C" w:rsidRDefault="002D6B0C" w:rsidP="002D6B0C">
      <w:pPr>
        <w:spacing w:line="360" w:lineRule="auto"/>
        <w:jc w:val="both"/>
        <w:rPr>
          <w:rFonts w:asciiTheme="majorBidi" w:hAnsiTheme="majorBidi" w:cstheme="majorBidi"/>
          <w:noProof/>
          <w:color w:val="0070C0"/>
        </w:rPr>
      </w:pPr>
    </w:p>
    <w:p w14:paraId="4C04EDA1" w14:textId="77777777" w:rsidR="002D6B0C" w:rsidRDefault="002D6B0C" w:rsidP="002D6B0C">
      <w:pPr>
        <w:spacing w:line="360" w:lineRule="auto"/>
        <w:jc w:val="both"/>
        <w:rPr>
          <w:rFonts w:asciiTheme="majorBidi" w:hAnsiTheme="majorBidi" w:cstheme="majorBidi"/>
          <w:noProof/>
          <w:color w:val="0070C0"/>
        </w:rPr>
      </w:pPr>
    </w:p>
    <w:p w14:paraId="741D0E9B" w14:textId="77777777" w:rsidR="002D6B0C" w:rsidRDefault="002D6B0C" w:rsidP="002D6B0C">
      <w:pPr>
        <w:spacing w:line="360" w:lineRule="auto"/>
        <w:jc w:val="both"/>
        <w:rPr>
          <w:rFonts w:asciiTheme="majorBidi" w:hAnsiTheme="majorBidi" w:cstheme="majorBidi"/>
          <w:noProof/>
          <w:color w:val="0070C0"/>
        </w:rPr>
      </w:pPr>
    </w:p>
    <w:p w14:paraId="19C63756" w14:textId="77777777" w:rsidR="002D6B0C" w:rsidRPr="00AE523E" w:rsidRDefault="002D6B0C" w:rsidP="002D6B0C">
      <w:pPr>
        <w:spacing w:line="360" w:lineRule="auto"/>
        <w:jc w:val="both"/>
        <w:rPr>
          <w:rFonts w:asciiTheme="majorBidi" w:hAnsiTheme="majorBidi" w:cstheme="majorBidi"/>
          <w:noProof/>
          <w:color w:val="0070C0"/>
        </w:rPr>
      </w:pPr>
    </w:p>
    <w:p w14:paraId="6445AECA" w14:textId="55189E32" w:rsidR="002D6B0C" w:rsidRPr="00496EF7" w:rsidRDefault="002D6B0C" w:rsidP="002D6B0C">
      <w:pPr>
        <w:spacing w:line="360" w:lineRule="auto"/>
        <w:jc w:val="both"/>
        <w:rPr>
          <w:rFonts w:asciiTheme="majorBidi" w:hAnsiTheme="majorBidi" w:cstheme="majorBidi"/>
          <w:noProof/>
        </w:rPr>
      </w:pPr>
      <w:r w:rsidRPr="00496EF7">
        <w:rPr>
          <w:rFonts w:asciiTheme="majorBidi" w:hAnsiTheme="majorBidi" w:cstheme="majorBidi"/>
          <w:noProof/>
        </w:rPr>
        <w:t>II.</w:t>
      </w:r>
      <w:r w:rsidR="00B4484A">
        <w:rPr>
          <w:rFonts w:asciiTheme="majorBidi" w:hAnsiTheme="majorBidi" w:cstheme="majorBidi"/>
          <w:noProof/>
        </w:rPr>
        <w:t>DUTERIMBERE ASSOCIATION</w:t>
      </w:r>
    </w:p>
    <w:p w14:paraId="604F5F56" w14:textId="77777777" w:rsidR="002D6B0C" w:rsidRDefault="002D6B0C" w:rsidP="002D6B0C">
      <w:pPr>
        <w:spacing w:line="360" w:lineRule="auto"/>
        <w:jc w:val="both"/>
        <w:rPr>
          <w:noProof/>
        </w:rPr>
      </w:pPr>
    </w:p>
    <w:p w14:paraId="60094BEB" w14:textId="5A593856" w:rsidR="002D6B0C" w:rsidRDefault="002D6B0C" w:rsidP="002D6B0C">
      <w:pPr>
        <w:spacing w:line="360" w:lineRule="auto"/>
        <w:jc w:val="both"/>
        <w:rPr>
          <w:noProof/>
        </w:rPr>
      </w:pPr>
      <w:r w:rsidRPr="008D78F2">
        <w:rPr>
          <w:noProof/>
        </w:rPr>
        <w:t xml:space="preserve"> </w:t>
      </w:r>
    </w:p>
    <w:p w14:paraId="46D4640C" w14:textId="53936F56" w:rsidR="002D6B0C" w:rsidRPr="00C44380" w:rsidRDefault="006332AE" w:rsidP="002D6B0C">
      <w:pPr>
        <w:spacing w:line="360" w:lineRule="auto"/>
        <w:jc w:val="both"/>
        <w:rPr>
          <w:noProof/>
        </w:rPr>
      </w:pPr>
      <w:r>
        <w:rPr>
          <w:noProof/>
        </w:rPr>
        <w:lastRenderedPageBreak/>
        <w:drawing>
          <wp:inline distT="0" distB="0" distL="0" distR="0" wp14:anchorId="1833603D" wp14:editId="6B35F733">
            <wp:extent cx="2967355" cy="1758726"/>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1674" cy="1779067"/>
                    </a:xfrm>
                    <a:prstGeom prst="rect">
                      <a:avLst/>
                    </a:prstGeom>
                    <a:noFill/>
                  </pic:spPr>
                </pic:pic>
              </a:graphicData>
            </a:graphic>
          </wp:inline>
        </w:drawing>
      </w:r>
      <w:r w:rsidR="00AC2A71">
        <w:rPr>
          <w:noProof/>
        </w:rPr>
        <w:t xml:space="preserve"> </w:t>
      </w:r>
      <w:r w:rsidR="00C44380">
        <w:rPr>
          <w:noProof/>
        </w:rPr>
        <w:drawing>
          <wp:inline distT="0" distB="0" distL="0" distR="0" wp14:anchorId="47D564B4" wp14:editId="2EAF2E7C">
            <wp:extent cx="2880360" cy="175988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1503" cy="1827790"/>
                    </a:xfrm>
                    <a:prstGeom prst="rect">
                      <a:avLst/>
                    </a:prstGeom>
                    <a:noFill/>
                  </pic:spPr>
                </pic:pic>
              </a:graphicData>
            </a:graphic>
          </wp:inline>
        </w:drawing>
      </w:r>
      <w:r w:rsidR="008E585D" w:rsidRPr="008E585D">
        <w:rPr>
          <w:rFonts w:ascii="Times New Roman" w:hAnsi="Times New Roman" w:cs="Times New Roman"/>
          <w:noProof/>
          <w:color w:val="FF0000"/>
        </w:rPr>
        <w:t xml:space="preserve">Fig </w:t>
      </w:r>
      <w:r w:rsidR="00B61607">
        <w:rPr>
          <w:rFonts w:ascii="Times New Roman" w:hAnsi="Times New Roman" w:cs="Times New Roman"/>
          <w:noProof/>
          <w:color w:val="FF0000"/>
        </w:rPr>
        <w:t>3</w:t>
      </w:r>
      <w:r w:rsidR="008E585D" w:rsidRPr="008E585D">
        <w:rPr>
          <w:rFonts w:ascii="Times New Roman" w:hAnsi="Times New Roman" w:cs="Times New Roman"/>
          <w:noProof/>
          <w:color w:val="FF0000"/>
        </w:rPr>
        <w:t>:</w:t>
      </w:r>
      <w:r w:rsidR="002D6B0C" w:rsidRPr="0065438E">
        <w:rPr>
          <w:rFonts w:asciiTheme="majorBidi" w:hAnsiTheme="majorBidi" w:cstheme="majorBidi"/>
          <w:noProof/>
          <w:color w:val="0070C0"/>
        </w:rPr>
        <w:t xml:space="preserve">This association is dealing with </w:t>
      </w:r>
      <w:bookmarkStart w:id="1" w:name="_Hlk183628240"/>
      <w:r w:rsidR="00B4484A">
        <w:rPr>
          <w:rFonts w:asciiTheme="majorBidi" w:hAnsiTheme="majorBidi" w:cstheme="majorBidi"/>
          <w:noProof/>
          <w:color w:val="0070C0"/>
        </w:rPr>
        <w:t xml:space="preserve">sorghum cultivation </w:t>
      </w:r>
      <w:r w:rsidR="002D6B0C" w:rsidRPr="0065438E">
        <w:rPr>
          <w:rFonts w:asciiTheme="majorBidi" w:hAnsiTheme="majorBidi" w:cstheme="majorBidi"/>
          <w:noProof/>
          <w:color w:val="0070C0"/>
        </w:rPr>
        <w:t xml:space="preserve"> </w:t>
      </w:r>
      <w:bookmarkEnd w:id="1"/>
      <w:r w:rsidR="002D6B0C" w:rsidRPr="0065438E">
        <w:rPr>
          <w:rFonts w:asciiTheme="majorBidi" w:hAnsiTheme="majorBidi" w:cstheme="majorBidi"/>
          <w:noProof/>
          <w:color w:val="0070C0"/>
        </w:rPr>
        <w:t xml:space="preserve">business in </w:t>
      </w:r>
      <w:r w:rsidR="00B4484A">
        <w:rPr>
          <w:rFonts w:asciiTheme="majorBidi" w:hAnsiTheme="majorBidi" w:cstheme="majorBidi"/>
          <w:noProof/>
          <w:color w:val="0070C0"/>
        </w:rPr>
        <w:t>Rwempasha</w:t>
      </w:r>
      <w:r w:rsidR="002D6B0C" w:rsidRPr="0065438E">
        <w:rPr>
          <w:rFonts w:asciiTheme="majorBidi" w:hAnsiTheme="majorBidi" w:cstheme="majorBidi"/>
          <w:noProof/>
          <w:color w:val="0070C0"/>
        </w:rPr>
        <w:t xml:space="preserve"> Sector and is having a hope of boosting their business once they get another support</w:t>
      </w:r>
      <w:r w:rsidR="002D6B0C" w:rsidRPr="0065438E">
        <w:rPr>
          <w:noProof/>
          <w:color w:val="0070C0"/>
        </w:rPr>
        <w:t xml:space="preserve"> </w:t>
      </w:r>
    </w:p>
    <w:p w14:paraId="297DF0E9" w14:textId="6208F317" w:rsidR="00B4484A" w:rsidRPr="00164026" w:rsidRDefault="002D6B0C" w:rsidP="00B4484A">
      <w:pPr>
        <w:spacing w:line="360" w:lineRule="auto"/>
        <w:jc w:val="both"/>
        <w:rPr>
          <w:rFonts w:asciiTheme="majorBidi" w:hAnsiTheme="majorBidi" w:cstheme="majorBidi"/>
          <w:noProof/>
        </w:rPr>
      </w:pPr>
      <w:r w:rsidRPr="0065438E">
        <w:rPr>
          <w:rFonts w:asciiTheme="majorBidi" w:hAnsiTheme="majorBidi" w:cstheme="majorBidi"/>
          <w:b/>
          <w:bCs/>
          <w:i/>
          <w:iCs/>
          <w:noProof/>
        </w:rPr>
        <w:t>Findindings and observation</w:t>
      </w:r>
      <w:r>
        <w:rPr>
          <w:b/>
          <w:bCs/>
          <w:i/>
          <w:iCs/>
          <w:noProof/>
        </w:rPr>
        <w:t xml:space="preserve">: </w:t>
      </w:r>
      <w:bookmarkStart w:id="2" w:name="_Hlk183629360"/>
      <w:r w:rsidR="00B4484A" w:rsidRPr="00164026">
        <w:rPr>
          <w:rFonts w:asciiTheme="majorBidi" w:hAnsiTheme="majorBidi" w:cstheme="majorBidi"/>
          <w:noProof/>
        </w:rPr>
        <w:t>This association is</w:t>
      </w:r>
      <w:r w:rsidR="00461BA6">
        <w:rPr>
          <w:rFonts w:asciiTheme="majorBidi" w:hAnsiTheme="majorBidi" w:cstheme="majorBidi"/>
          <w:noProof/>
        </w:rPr>
        <w:t xml:space="preserve"> called DUTERIMBERE</w:t>
      </w:r>
      <w:r w:rsidR="00B4484A">
        <w:rPr>
          <w:rFonts w:asciiTheme="majorBidi" w:hAnsiTheme="majorBidi" w:cstheme="majorBidi"/>
          <w:noProof/>
        </w:rPr>
        <w:t xml:space="preserve"> located in Est Province</w:t>
      </w:r>
      <w:r w:rsidR="00DF774C">
        <w:rPr>
          <w:rFonts w:asciiTheme="majorBidi" w:hAnsiTheme="majorBidi" w:cstheme="majorBidi"/>
          <w:noProof/>
        </w:rPr>
        <w:t>,Nyagatare District,Rwempasha Sector; is</w:t>
      </w:r>
      <w:r w:rsidR="00B4484A" w:rsidRPr="00164026">
        <w:rPr>
          <w:rFonts w:asciiTheme="majorBidi" w:hAnsiTheme="majorBidi" w:cstheme="majorBidi"/>
          <w:noProof/>
        </w:rPr>
        <w:t xml:space="preserve"> </w:t>
      </w:r>
      <w:r w:rsidR="00B4484A">
        <w:rPr>
          <w:rFonts w:asciiTheme="majorBidi" w:hAnsiTheme="majorBidi" w:cstheme="majorBidi"/>
          <w:noProof/>
        </w:rPr>
        <w:t xml:space="preserve">formed by </w:t>
      </w:r>
      <w:r w:rsidR="005E20F5">
        <w:rPr>
          <w:rFonts w:asciiTheme="majorBidi" w:hAnsiTheme="majorBidi" w:cstheme="majorBidi"/>
          <w:noProof/>
        </w:rPr>
        <w:t>20</w:t>
      </w:r>
      <w:r w:rsidR="00B4484A">
        <w:rPr>
          <w:rFonts w:asciiTheme="majorBidi" w:hAnsiTheme="majorBidi" w:cstheme="majorBidi"/>
          <w:noProof/>
        </w:rPr>
        <w:t xml:space="preserve"> members</w:t>
      </w:r>
      <w:r w:rsidR="00DF774C">
        <w:rPr>
          <w:rFonts w:asciiTheme="majorBidi" w:hAnsiTheme="majorBidi" w:cstheme="majorBidi"/>
          <w:noProof/>
        </w:rPr>
        <w:t xml:space="preserve"> made by FSWs themselves.</w:t>
      </w:r>
      <w:r w:rsidR="00B4484A">
        <w:rPr>
          <w:rFonts w:asciiTheme="majorBidi" w:hAnsiTheme="majorBidi" w:cstheme="majorBidi"/>
          <w:noProof/>
        </w:rPr>
        <w:t xml:space="preserve"> </w:t>
      </w:r>
      <w:bookmarkEnd w:id="2"/>
      <w:r w:rsidR="003C70BF">
        <w:rPr>
          <w:rFonts w:asciiTheme="majorBidi" w:hAnsiTheme="majorBidi" w:cstheme="majorBidi"/>
          <w:noProof/>
        </w:rPr>
        <w:t xml:space="preserve">This association was provided with 400.000 FRw as start up capital from ANSP+/FUG/KC. </w:t>
      </w:r>
      <w:r w:rsidR="00DF774C">
        <w:rPr>
          <w:rFonts w:asciiTheme="majorBidi" w:hAnsiTheme="majorBidi" w:cstheme="majorBidi"/>
          <w:noProof/>
        </w:rPr>
        <w:t>They actual activities is to combine farming and domestic animals breeding</w:t>
      </w:r>
      <w:r w:rsidR="00B4484A">
        <w:rPr>
          <w:rFonts w:asciiTheme="majorBidi" w:hAnsiTheme="majorBidi" w:cstheme="majorBidi"/>
          <w:noProof/>
        </w:rPr>
        <w:t xml:space="preserve">. </w:t>
      </w:r>
      <w:r w:rsidR="00DF774C">
        <w:rPr>
          <w:rFonts w:asciiTheme="majorBidi" w:hAnsiTheme="majorBidi" w:cstheme="majorBidi"/>
          <w:noProof/>
        </w:rPr>
        <w:t>For this season</w:t>
      </w:r>
      <w:r w:rsidR="006128BB">
        <w:rPr>
          <w:rFonts w:asciiTheme="majorBidi" w:hAnsiTheme="majorBidi" w:cstheme="majorBidi"/>
          <w:noProof/>
        </w:rPr>
        <w:t>,</w:t>
      </w:r>
      <w:r w:rsidR="00DF774C">
        <w:rPr>
          <w:rFonts w:asciiTheme="majorBidi" w:hAnsiTheme="majorBidi" w:cstheme="majorBidi"/>
          <w:noProof/>
        </w:rPr>
        <w:t xml:space="preserve"> they prefered to do </w:t>
      </w:r>
      <w:r w:rsidR="00DF774C" w:rsidRPr="009226BD">
        <w:rPr>
          <w:rFonts w:asciiTheme="majorBidi" w:hAnsiTheme="majorBidi" w:cstheme="majorBidi"/>
          <w:noProof/>
        </w:rPr>
        <w:t xml:space="preserve">sorghum cultivation </w:t>
      </w:r>
      <w:r w:rsidR="009226BD" w:rsidRPr="009226BD">
        <w:rPr>
          <w:rFonts w:asciiTheme="majorBidi" w:hAnsiTheme="majorBidi" w:cstheme="majorBidi"/>
          <w:noProof/>
        </w:rPr>
        <w:t>as Nyagatare is very good area to do this business as a fertilized soil region</w:t>
      </w:r>
      <w:r w:rsidR="009226BD">
        <w:rPr>
          <w:rFonts w:asciiTheme="majorBidi" w:hAnsiTheme="majorBidi" w:cstheme="majorBidi"/>
          <w:noProof/>
          <w:color w:val="0070C0"/>
        </w:rPr>
        <w:t>.</w:t>
      </w:r>
      <w:r w:rsidR="00DF774C" w:rsidRPr="0065438E">
        <w:rPr>
          <w:rFonts w:asciiTheme="majorBidi" w:hAnsiTheme="majorBidi" w:cstheme="majorBidi"/>
          <w:noProof/>
          <w:color w:val="0070C0"/>
        </w:rPr>
        <w:t xml:space="preserve"> </w:t>
      </w:r>
      <w:r w:rsidR="00B4484A">
        <w:rPr>
          <w:rFonts w:asciiTheme="majorBidi" w:hAnsiTheme="majorBidi" w:cstheme="majorBidi"/>
          <w:noProof/>
        </w:rPr>
        <w:t>They have rent this field for one year</w:t>
      </w:r>
      <w:r w:rsidR="006128BB">
        <w:rPr>
          <w:rFonts w:asciiTheme="majorBidi" w:hAnsiTheme="majorBidi" w:cstheme="majorBidi"/>
          <w:noProof/>
        </w:rPr>
        <w:t>,</w:t>
      </w:r>
      <w:r w:rsidR="009226BD">
        <w:rPr>
          <w:rFonts w:asciiTheme="majorBidi" w:hAnsiTheme="majorBidi" w:cstheme="majorBidi"/>
          <w:noProof/>
        </w:rPr>
        <w:t>with amount of 300.000 Frw. They told us that they will cultivate 3 seasons within one year</w:t>
      </w:r>
      <w:r w:rsidR="006128BB">
        <w:rPr>
          <w:rFonts w:asciiTheme="majorBidi" w:hAnsiTheme="majorBidi" w:cstheme="majorBidi"/>
          <w:noProof/>
        </w:rPr>
        <w:t>,</w:t>
      </w:r>
      <w:r w:rsidR="009226BD">
        <w:rPr>
          <w:rFonts w:asciiTheme="majorBidi" w:hAnsiTheme="majorBidi" w:cstheme="majorBidi"/>
          <w:noProof/>
        </w:rPr>
        <w:t xml:space="preserve"> with 2 seasons of sorghum and one season of maizes.</w:t>
      </w:r>
      <w:r w:rsidR="00321F55">
        <w:rPr>
          <w:rFonts w:asciiTheme="majorBidi" w:hAnsiTheme="majorBidi" w:cstheme="majorBidi"/>
          <w:noProof/>
        </w:rPr>
        <w:t xml:space="preserve"> Again, they assured us that they will harvest around 3 tones of production. We asked them how they do their activities to take care of their business and told us that</w:t>
      </w:r>
      <w:r w:rsidR="00B4484A">
        <w:rPr>
          <w:rFonts w:asciiTheme="majorBidi" w:hAnsiTheme="majorBidi" w:cstheme="majorBidi"/>
          <w:noProof/>
        </w:rPr>
        <w:t xml:space="preserve"> </w:t>
      </w:r>
      <w:r w:rsidR="00321F55">
        <w:rPr>
          <w:rFonts w:asciiTheme="majorBidi" w:hAnsiTheme="majorBidi" w:cstheme="majorBidi"/>
          <w:noProof/>
        </w:rPr>
        <w:t>e</w:t>
      </w:r>
      <w:r w:rsidR="00B4484A">
        <w:rPr>
          <w:rFonts w:asciiTheme="majorBidi" w:hAnsiTheme="majorBidi" w:cstheme="majorBidi"/>
          <w:noProof/>
        </w:rPr>
        <w:t>very month they meet together and work in the field</w:t>
      </w:r>
      <w:r w:rsidR="006128BB">
        <w:rPr>
          <w:rFonts w:asciiTheme="majorBidi" w:hAnsiTheme="majorBidi" w:cstheme="majorBidi"/>
          <w:noProof/>
        </w:rPr>
        <w:t>.</w:t>
      </w:r>
      <w:r w:rsidR="00B4484A">
        <w:rPr>
          <w:rFonts w:asciiTheme="majorBidi" w:hAnsiTheme="majorBidi" w:cstheme="majorBidi"/>
          <w:noProof/>
        </w:rPr>
        <w:t xml:space="preserve"> </w:t>
      </w:r>
      <w:r w:rsidR="006128BB">
        <w:rPr>
          <w:rFonts w:asciiTheme="majorBidi" w:hAnsiTheme="majorBidi" w:cstheme="majorBidi"/>
          <w:noProof/>
        </w:rPr>
        <w:t>A</w:t>
      </w:r>
      <w:r w:rsidR="00B4484A">
        <w:rPr>
          <w:rFonts w:asciiTheme="majorBidi" w:hAnsiTheme="majorBidi" w:cstheme="majorBidi"/>
          <w:noProof/>
        </w:rPr>
        <w:t>fter the period</w:t>
      </w:r>
      <w:r w:rsidR="00321F55">
        <w:rPr>
          <w:rFonts w:asciiTheme="majorBidi" w:hAnsiTheme="majorBidi" w:cstheme="majorBidi"/>
          <w:noProof/>
        </w:rPr>
        <w:t xml:space="preserve"> of three months</w:t>
      </w:r>
      <w:r w:rsidR="006128BB">
        <w:rPr>
          <w:rFonts w:asciiTheme="majorBidi" w:hAnsiTheme="majorBidi" w:cstheme="majorBidi"/>
          <w:noProof/>
        </w:rPr>
        <w:t xml:space="preserve"> when</w:t>
      </w:r>
      <w:r w:rsidR="00B4484A">
        <w:rPr>
          <w:rFonts w:asciiTheme="majorBidi" w:hAnsiTheme="majorBidi" w:cstheme="majorBidi"/>
          <w:noProof/>
        </w:rPr>
        <w:t xml:space="preserve"> the crops are ready to be harvested , they collect their production then</w:t>
      </w:r>
      <w:r w:rsidR="00B4484A" w:rsidRPr="00164026">
        <w:rPr>
          <w:rFonts w:asciiTheme="majorBidi" w:hAnsiTheme="majorBidi" w:cstheme="majorBidi"/>
          <w:noProof/>
        </w:rPr>
        <w:t xml:space="preserve"> take 20% of this income to be shared by them in order to helping them to solve their own basic needs. Then</w:t>
      </w:r>
      <w:r w:rsidR="00B4484A">
        <w:rPr>
          <w:rFonts w:asciiTheme="majorBidi" w:hAnsiTheme="majorBidi" w:cstheme="majorBidi"/>
          <w:noProof/>
        </w:rPr>
        <w:t>, take the remain one to the bank. After one year they sit together and see what they have deposited at Bank and take 40% of it has to be shared by association members in order to pay health insurance and solve other family problems, then the 60% remained has to be reinvesited in the Business.</w:t>
      </w:r>
    </w:p>
    <w:p w14:paraId="5F8FE532" w14:textId="769D38CE" w:rsidR="00B4484A" w:rsidRDefault="00B4484A" w:rsidP="00B4484A">
      <w:pPr>
        <w:spacing w:line="360" w:lineRule="auto"/>
        <w:jc w:val="both"/>
        <w:rPr>
          <w:noProof/>
        </w:rPr>
      </w:pPr>
      <w:r w:rsidRPr="008D78F2">
        <w:rPr>
          <w:noProof/>
        </w:rPr>
        <w:t xml:space="preserve"> </w:t>
      </w:r>
      <w:r w:rsidR="008923E0">
        <w:rPr>
          <w:noProof/>
        </w:rPr>
        <w:drawing>
          <wp:inline distT="0" distB="0" distL="0" distR="0" wp14:anchorId="219615E4" wp14:editId="6F3C47D9">
            <wp:extent cx="2951480" cy="1698307"/>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5532" cy="1758179"/>
                    </a:xfrm>
                    <a:prstGeom prst="rect">
                      <a:avLst/>
                    </a:prstGeom>
                    <a:noFill/>
                  </pic:spPr>
                </pic:pic>
              </a:graphicData>
            </a:graphic>
          </wp:inline>
        </w:drawing>
      </w:r>
      <w:r w:rsidR="008923E0">
        <w:rPr>
          <w:noProof/>
        </w:rPr>
        <w:t xml:space="preserve"> </w:t>
      </w:r>
      <w:r w:rsidR="008923E0">
        <w:rPr>
          <w:noProof/>
        </w:rPr>
        <w:drawing>
          <wp:inline distT="0" distB="0" distL="0" distR="0" wp14:anchorId="0F59077A" wp14:editId="69E5572C">
            <wp:extent cx="2913380" cy="1702278"/>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6719" cy="1768502"/>
                    </a:xfrm>
                    <a:prstGeom prst="rect">
                      <a:avLst/>
                    </a:prstGeom>
                    <a:noFill/>
                  </pic:spPr>
                </pic:pic>
              </a:graphicData>
            </a:graphic>
          </wp:inline>
        </w:drawing>
      </w:r>
    </w:p>
    <w:p w14:paraId="0899231C" w14:textId="26757EB6" w:rsidR="002F37FD" w:rsidRPr="00DF53FE" w:rsidRDefault="002F37FD" w:rsidP="00B4484A">
      <w:pPr>
        <w:spacing w:line="360" w:lineRule="auto"/>
        <w:jc w:val="both"/>
        <w:rPr>
          <w:rFonts w:ascii="Times New Roman" w:hAnsi="Times New Roman" w:cs="Times New Roman"/>
          <w:noProof/>
          <w:color w:val="0070C0"/>
        </w:rPr>
      </w:pPr>
      <w:r w:rsidRPr="00DF53FE">
        <w:rPr>
          <w:rFonts w:ascii="Times New Roman" w:hAnsi="Times New Roman" w:cs="Times New Roman"/>
          <w:noProof/>
          <w:color w:val="0070C0"/>
        </w:rPr>
        <w:t>ANSP+ deleguation</w:t>
      </w:r>
      <w:r w:rsidR="003842DA">
        <w:rPr>
          <w:rFonts w:ascii="Times New Roman" w:hAnsi="Times New Roman" w:cs="Times New Roman"/>
          <w:noProof/>
          <w:color w:val="0070C0"/>
        </w:rPr>
        <w:t xml:space="preserve"> team</w:t>
      </w:r>
      <w:r w:rsidRPr="00DF53FE">
        <w:rPr>
          <w:rFonts w:ascii="Times New Roman" w:hAnsi="Times New Roman" w:cs="Times New Roman"/>
          <w:noProof/>
          <w:color w:val="0070C0"/>
        </w:rPr>
        <w:t xml:space="preserve"> took time to exchange and discuss with Duterimbere </w:t>
      </w:r>
      <w:r w:rsidR="00DF53FE" w:rsidRPr="00DF53FE">
        <w:rPr>
          <w:rFonts w:ascii="Times New Roman" w:hAnsi="Times New Roman" w:cs="Times New Roman"/>
          <w:noProof/>
          <w:color w:val="0070C0"/>
        </w:rPr>
        <w:t xml:space="preserve">association members on how they can increase the level of understnding </w:t>
      </w:r>
      <w:r w:rsidR="00DF53FE">
        <w:rPr>
          <w:rFonts w:ascii="Times New Roman" w:hAnsi="Times New Roman" w:cs="Times New Roman"/>
          <w:noProof/>
          <w:color w:val="0070C0"/>
        </w:rPr>
        <w:t>regarding business boosting.</w:t>
      </w:r>
    </w:p>
    <w:p w14:paraId="0A0C8D30" w14:textId="0D4DE80D" w:rsidR="002D6B0C" w:rsidRPr="00DC766D" w:rsidRDefault="002D6B0C" w:rsidP="002D6B0C">
      <w:pPr>
        <w:rPr>
          <w:rFonts w:ascii="Times New Roman" w:hAnsi="Times New Roman" w:cs="Times New Roman"/>
          <w:sz w:val="24"/>
          <w:szCs w:val="24"/>
        </w:rPr>
      </w:pPr>
      <w:r w:rsidRPr="00453443">
        <w:rPr>
          <w:rFonts w:ascii="Times New Roman" w:hAnsi="Times New Roman" w:cs="Times New Roman"/>
          <w:b/>
          <w:bCs/>
          <w:sz w:val="24"/>
          <w:szCs w:val="24"/>
        </w:rPr>
        <w:lastRenderedPageBreak/>
        <w:t>RECOMMENDATION:</w:t>
      </w:r>
      <w:r>
        <w:rPr>
          <w:rFonts w:ascii="Times New Roman" w:hAnsi="Times New Roman" w:cs="Times New Roman"/>
          <w:sz w:val="24"/>
          <w:szCs w:val="24"/>
        </w:rPr>
        <w:t xml:space="preserve"> </w:t>
      </w:r>
      <w:r w:rsidR="009222EB">
        <w:rPr>
          <w:rFonts w:ascii="Times New Roman" w:hAnsi="Times New Roman" w:cs="Times New Roman"/>
          <w:sz w:val="24"/>
          <w:szCs w:val="24"/>
        </w:rPr>
        <w:t>Both</w:t>
      </w:r>
      <w:r>
        <w:rPr>
          <w:rFonts w:ascii="Times New Roman" w:hAnsi="Times New Roman" w:cs="Times New Roman"/>
          <w:sz w:val="24"/>
          <w:szCs w:val="24"/>
        </w:rPr>
        <w:t xml:space="preserve"> Associations are well conducting their activities as usual, but they are all complaining about insufficient capital in order to boost their business. If any little startup capital will be </w:t>
      </w:r>
      <w:r w:rsidR="00E50DFE">
        <w:rPr>
          <w:rFonts w:ascii="Times New Roman" w:hAnsi="Times New Roman" w:cs="Times New Roman"/>
          <w:sz w:val="24"/>
          <w:szCs w:val="24"/>
        </w:rPr>
        <w:t>available,</w:t>
      </w:r>
      <w:r>
        <w:rPr>
          <w:rFonts w:ascii="Times New Roman" w:hAnsi="Times New Roman" w:cs="Times New Roman"/>
          <w:sz w:val="24"/>
          <w:szCs w:val="24"/>
        </w:rPr>
        <w:t xml:space="preserve"> they might be supported accordingly. </w:t>
      </w:r>
    </w:p>
    <w:p w14:paraId="1E911440" w14:textId="74FD5D44" w:rsidR="002D6B0C" w:rsidRDefault="002D6B0C" w:rsidP="002D6B0C">
      <w:pPr>
        <w:rPr>
          <w:rFonts w:ascii="Times New Roman" w:hAnsi="Times New Roman" w:cs="Times New Roman"/>
          <w:sz w:val="24"/>
          <w:szCs w:val="24"/>
        </w:rPr>
      </w:pPr>
      <w:r w:rsidRPr="00453443">
        <w:rPr>
          <w:rFonts w:ascii="Times New Roman" w:hAnsi="Times New Roman" w:cs="Times New Roman"/>
          <w:b/>
          <w:bCs/>
          <w:sz w:val="24"/>
          <w:szCs w:val="24"/>
        </w:rPr>
        <w:t>CONCLUSION:</w:t>
      </w:r>
      <w:r>
        <w:rPr>
          <w:rFonts w:ascii="Times New Roman" w:hAnsi="Times New Roman" w:cs="Times New Roman"/>
          <w:sz w:val="24"/>
          <w:szCs w:val="24"/>
        </w:rPr>
        <w:t xml:space="preserve"> In </w:t>
      </w:r>
      <w:r w:rsidR="009B4B2A">
        <w:rPr>
          <w:rFonts w:ascii="Times New Roman" w:hAnsi="Times New Roman" w:cs="Times New Roman"/>
          <w:sz w:val="24"/>
          <w:szCs w:val="24"/>
        </w:rPr>
        <w:t>general,</w:t>
      </w:r>
      <w:r>
        <w:rPr>
          <w:rFonts w:ascii="Times New Roman" w:hAnsi="Times New Roman" w:cs="Times New Roman"/>
          <w:sz w:val="24"/>
          <w:szCs w:val="24"/>
        </w:rPr>
        <w:t xml:space="preserve"> this mission was highly well conducted and we assume that the objective was well achieved.</w:t>
      </w:r>
    </w:p>
    <w:p w14:paraId="3EC29C5D" w14:textId="77777777" w:rsidR="002D6B0C" w:rsidRPr="00453443" w:rsidRDefault="002D6B0C" w:rsidP="002D6B0C">
      <w:pPr>
        <w:tabs>
          <w:tab w:val="left" w:pos="1995"/>
        </w:tabs>
        <w:rPr>
          <w:rFonts w:ascii="Times New Roman" w:hAnsi="Times New Roman" w:cs="Times New Roman"/>
          <w:b/>
          <w:bCs/>
          <w:sz w:val="24"/>
          <w:szCs w:val="24"/>
        </w:rPr>
      </w:pPr>
      <w:r w:rsidRPr="00453443">
        <w:rPr>
          <w:rFonts w:ascii="Times New Roman" w:hAnsi="Times New Roman" w:cs="Times New Roman"/>
          <w:b/>
          <w:bCs/>
          <w:sz w:val="24"/>
          <w:szCs w:val="24"/>
        </w:rPr>
        <w:t>STAFF IN MISSION</w:t>
      </w:r>
    </w:p>
    <w:p w14:paraId="4AF56FB4" w14:textId="77777777" w:rsidR="002D6B0C" w:rsidRDefault="002D6B0C" w:rsidP="002D6B0C">
      <w:pPr>
        <w:tabs>
          <w:tab w:val="left" w:pos="1995"/>
        </w:tabs>
        <w:rPr>
          <w:rFonts w:ascii="Times New Roman" w:hAnsi="Times New Roman" w:cs="Times New Roman"/>
          <w:sz w:val="24"/>
          <w:szCs w:val="24"/>
        </w:rPr>
      </w:pPr>
      <w:r>
        <w:rPr>
          <w:rFonts w:ascii="Times New Roman" w:hAnsi="Times New Roman" w:cs="Times New Roman"/>
          <w:sz w:val="24"/>
          <w:szCs w:val="24"/>
        </w:rPr>
        <w:t>MUKASEKURU Deborah</w:t>
      </w:r>
    </w:p>
    <w:p w14:paraId="44CB3703" w14:textId="77777777" w:rsidR="002D6B0C" w:rsidRDefault="002D6B0C" w:rsidP="002D6B0C">
      <w:pPr>
        <w:tabs>
          <w:tab w:val="left" w:pos="1995"/>
        </w:tabs>
        <w:rPr>
          <w:rFonts w:ascii="Times New Roman" w:hAnsi="Times New Roman" w:cs="Times New Roman"/>
          <w:sz w:val="24"/>
          <w:szCs w:val="24"/>
        </w:rPr>
      </w:pPr>
      <w:r>
        <w:rPr>
          <w:rFonts w:ascii="Times New Roman" w:hAnsi="Times New Roman" w:cs="Times New Roman"/>
          <w:sz w:val="24"/>
          <w:szCs w:val="24"/>
        </w:rPr>
        <w:t>NIZEYIMANA Jean Marie Vianney</w:t>
      </w:r>
    </w:p>
    <w:p w14:paraId="430A5A23" w14:textId="782629BC" w:rsidR="002D6B0C" w:rsidRDefault="002D6B0C" w:rsidP="002D6B0C">
      <w:pPr>
        <w:tabs>
          <w:tab w:val="left" w:pos="1995"/>
        </w:tabs>
        <w:rPr>
          <w:rFonts w:ascii="Times New Roman" w:hAnsi="Times New Roman" w:cs="Times New Roman"/>
          <w:sz w:val="24"/>
          <w:szCs w:val="24"/>
        </w:rPr>
      </w:pPr>
      <w:r>
        <w:rPr>
          <w:rFonts w:ascii="Times New Roman" w:hAnsi="Times New Roman" w:cs="Times New Roman"/>
          <w:sz w:val="24"/>
          <w:szCs w:val="24"/>
        </w:rPr>
        <w:t>NZIRINGIRIMANA Joseph</w:t>
      </w:r>
    </w:p>
    <w:p w14:paraId="6B1C0116" w14:textId="5D7DA5AA" w:rsidR="00BD2253" w:rsidRDefault="00BD2253" w:rsidP="002D6B0C">
      <w:pPr>
        <w:tabs>
          <w:tab w:val="left" w:pos="1995"/>
        </w:tabs>
        <w:rPr>
          <w:rFonts w:ascii="Times New Roman" w:hAnsi="Times New Roman" w:cs="Times New Roman"/>
          <w:sz w:val="24"/>
          <w:szCs w:val="24"/>
        </w:rPr>
      </w:pPr>
      <w:r>
        <w:rPr>
          <w:rFonts w:ascii="Times New Roman" w:hAnsi="Times New Roman" w:cs="Times New Roman"/>
          <w:sz w:val="24"/>
          <w:szCs w:val="24"/>
        </w:rPr>
        <w:t>MUTONIWAMANA Laurence</w:t>
      </w:r>
    </w:p>
    <w:p w14:paraId="38493FE1" w14:textId="2C538815" w:rsidR="00BD2253" w:rsidRDefault="00BD2253" w:rsidP="002D6B0C">
      <w:pPr>
        <w:tabs>
          <w:tab w:val="left" w:pos="1995"/>
        </w:tabs>
        <w:rPr>
          <w:rFonts w:ascii="Times New Roman" w:hAnsi="Times New Roman" w:cs="Times New Roman"/>
          <w:sz w:val="24"/>
          <w:szCs w:val="24"/>
        </w:rPr>
      </w:pPr>
      <w:r>
        <w:rPr>
          <w:rFonts w:ascii="Times New Roman" w:hAnsi="Times New Roman" w:cs="Times New Roman"/>
          <w:sz w:val="24"/>
          <w:szCs w:val="24"/>
        </w:rPr>
        <w:t>UZABAKIRIHO Jean Gabriel</w:t>
      </w:r>
    </w:p>
    <w:p w14:paraId="113E4DFB" w14:textId="38751861" w:rsidR="0092699E" w:rsidRDefault="0092699E"/>
    <w:p w14:paraId="7F351408" w14:textId="5AD4EFEE" w:rsidR="00B1388C" w:rsidRDefault="00B1388C"/>
    <w:p w14:paraId="36056157" w14:textId="07742552" w:rsidR="00B1388C" w:rsidRDefault="00B1388C"/>
    <w:p w14:paraId="0DC85EAF" w14:textId="5AE51346" w:rsidR="00B1388C" w:rsidRDefault="00B1388C"/>
    <w:p w14:paraId="21214B02" w14:textId="154758C1" w:rsidR="00B1388C" w:rsidRDefault="00B1388C"/>
    <w:p w14:paraId="6D24B376" w14:textId="34059D6B" w:rsidR="00B1388C" w:rsidRDefault="00B1388C"/>
    <w:p w14:paraId="5674ECE8" w14:textId="5EB174B8" w:rsidR="00B1388C" w:rsidRDefault="00B1388C"/>
    <w:p w14:paraId="1E434CB8" w14:textId="77777777" w:rsidR="00B1388C" w:rsidRDefault="00B1388C">
      <w:pPr>
        <w:rPr>
          <w:noProof/>
        </w:rPr>
      </w:pPr>
    </w:p>
    <w:p w14:paraId="58D79B06" w14:textId="65907CDA" w:rsidR="00B1388C" w:rsidRDefault="0006303A">
      <w:r>
        <w:t xml:space="preserve"> </w:t>
      </w:r>
    </w:p>
    <w:p w14:paraId="6C5A924B" w14:textId="7394DA83" w:rsidR="0006303A" w:rsidRDefault="0006303A"/>
    <w:p w14:paraId="2987C4A5" w14:textId="03BAACCF" w:rsidR="0006303A" w:rsidRDefault="0006303A"/>
    <w:p w14:paraId="5F55506C" w14:textId="2B2D4E1D" w:rsidR="00F3082E" w:rsidRDefault="00F3082E">
      <w:r>
        <w:t xml:space="preserve"> </w:t>
      </w:r>
    </w:p>
    <w:p w14:paraId="69AA0839" w14:textId="3AD6B7E2" w:rsidR="00F3082E" w:rsidRDefault="00F3082E">
      <w:r>
        <w:t xml:space="preserve"> </w:t>
      </w:r>
    </w:p>
    <w:sectPr w:rsidR="00F308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B32D6F"/>
    <w:multiLevelType w:val="multilevel"/>
    <w:tmpl w:val="20B32D6F"/>
    <w:lvl w:ilvl="0">
      <w:numFmt w:val="bullet"/>
      <w:lvlText w:val="-"/>
      <w:lvlJc w:val="left"/>
      <w:pPr>
        <w:ind w:left="1440" w:hanging="360"/>
      </w:pPr>
      <w:rPr>
        <w:rFonts w:ascii="Times New Roman" w:eastAsia="Times New Roman"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 w15:restartNumberingAfterBreak="0">
    <w:nsid w:val="510D2C87"/>
    <w:multiLevelType w:val="multilevel"/>
    <w:tmpl w:val="510D2C87"/>
    <w:lvl w:ilvl="0">
      <w:start w:val="1"/>
      <w:numFmt w:val="upperRoman"/>
      <w:lvlText w:val="%1."/>
      <w:lvlJc w:val="left"/>
      <w:pPr>
        <w:ind w:left="1080" w:hanging="720"/>
      </w:pPr>
      <w:rPr>
        <w:rFonts w:eastAsiaTheme="minorHAnsi"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0FE"/>
    <w:rsid w:val="00053566"/>
    <w:rsid w:val="00061E6C"/>
    <w:rsid w:val="0006303A"/>
    <w:rsid w:val="001F318F"/>
    <w:rsid w:val="002D6B0C"/>
    <w:rsid w:val="002F37FD"/>
    <w:rsid w:val="00321F55"/>
    <w:rsid w:val="003565A1"/>
    <w:rsid w:val="00375118"/>
    <w:rsid w:val="00383830"/>
    <w:rsid w:val="003842DA"/>
    <w:rsid w:val="003C70BF"/>
    <w:rsid w:val="004270FE"/>
    <w:rsid w:val="00427E29"/>
    <w:rsid w:val="00461BA6"/>
    <w:rsid w:val="005E20F5"/>
    <w:rsid w:val="006128BB"/>
    <w:rsid w:val="006332AE"/>
    <w:rsid w:val="007C4DE3"/>
    <w:rsid w:val="008923E0"/>
    <w:rsid w:val="008C7882"/>
    <w:rsid w:val="008E585D"/>
    <w:rsid w:val="009222EB"/>
    <w:rsid w:val="009226BD"/>
    <w:rsid w:val="0092699E"/>
    <w:rsid w:val="00975F49"/>
    <w:rsid w:val="009B4B2A"/>
    <w:rsid w:val="009E09BF"/>
    <w:rsid w:val="00A32951"/>
    <w:rsid w:val="00AC2A71"/>
    <w:rsid w:val="00B1388C"/>
    <w:rsid w:val="00B4484A"/>
    <w:rsid w:val="00B61607"/>
    <w:rsid w:val="00BB0108"/>
    <w:rsid w:val="00BD2253"/>
    <w:rsid w:val="00C44380"/>
    <w:rsid w:val="00C65A63"/>
    <w:rsid w:val="00CC5E6E"/>
    <w:rsid w:val="00DE5953"/>
    <w:rsid w:val="00DF53FE"/>
    <w:rsid w:val="00DF774C"/>
    <w:rsid w:val="00E50DFE"/>
    <w:rsid w:val="00F3082E"/>
    <w:rsid w:val="00FD4903"/>
    <w:rsid w:val="00FE6E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C0556"/>
  <w15:chartTrackingRefBased/>
  <w15:docId w15:val="{106E5641-6A83-4440-AC69-E440DDB34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B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6B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334</TotalTime>
  <Pages>6</Pages>
  <Words>1025</Words>
  <Characters>5849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JEAN MARIE</cp:lastModifiedBy>
  <cp:revision>54</cp:revision>
  <dcterms:created xsi:type="dcterms:W3CDTF">2024-11-26T11:14:00Z</dcterms:created>
  <dcterms:modified xsi:type="dcterms:W3CDTF">2025-01-14T17:19:00Z</dcterms:modified>
</cp:coreProperties>
</file>